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0A" w:rsidRPr="00D41207" w:rsidRDefault="00693224" w:rsidP="00D41207">
      <w:pPr>
        <w:spacing w:line="560" w:lineRule="exact"/>
        <w:ind w:leftChars="232" w:left="8265" w:hangingChars="2750" w:hanging="7708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6402F" w:rsidRPr="00D41207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714594">
        <w:rPr>
          <w:rFonts w:ascii="標楷體" w:eastAsia="標楷體" w:hAnsi="標楷體" w:hint="eastAsia"/>
          <w:b/>
          <w:sz w:val="28"/>
          <w:szCs w:val="28"/>
        </w:rPr>
        <w:t>平溪區</w:t>
      </w:r>
      <w:r w:rsidR="00B944A7" w:rsidRPr="00D41207">
        <w:rPr>
          <w:rFonts w:ascii="標楷體" w:eastAsia="標楷體" w:hAnsi="標楷體" w:hint="eastAsia"/>
          <w:b/>
          <w:sz w:val="28"/>
          <w:szCs w:val="28"/>
        </w:rPr>
        <w:t>平溪</w:t>
      </w:r>
      <w:r w:rsidR="007B52F4" w:rsidRPr="00D41207">
        <w:rPr>
          <w:rFonts w:ascii="標楷體" w:eastAsia="標楷體" w:hAnsi="標楷體" w:hint="eastAsia"/>
          <w:b/>
          <w:sz w:val="28"/>
          <w:szCs w:val="28"/>
        </w:rPr>
        <w:t>國民小學</w:t>
      </w:r>
      <w:r w:rsidR="0074623B" w:rsidRPr="00D41207">
        <w:rPr>
          <w:rFonts w:ascii="標楷體" w:eastAsia="標楷體" w:hAnsi="標楷體"/>
          <w:b/>
          <w:sz w:val="28"/>
          <w:szCs w:val="28"/>
        </w:rPr>
        <w:t>校長及教師公開授課實施計畫</w:t>
      </w:r>
      <w:r w:rsidR="00B944A7" w:rsidRPr="00D41207">
        <w:rPr>
          <w:rFonts w:ascii="標楷體" w:eastAsia="標楷體" w:hAnsi="標楷體" w:hint="eastAsia"/>
          <w:b/>
          <w:sz w:val="20"/>
          <w:szCs w:val="20"/>
        </w:rPr>
        <w:t xml:space="preserve"> </w:t>
      </w:r>
    </w:p>
    <w:p w:rsidR="0074623B" w:rsidRPr="008D70A4" w:rsidRDefault="0074623B" w:rsidP="004E3A5A">
      <w:pPr>
        <w:pStyle w:val="a3"/>
        <w:spacing w:line="400" w:lineRule="exact"/>
        <w:ind w:leftChars="0" w:left="0"/>
        <w:rPr>
          <w:rFonts w:ascii="標楷體" w:eastAsia="標楷體" w:hAnsi="標楷體"/>
        </w:rPr>
      </w:pPr>
      <w:r w:rsidRPr="005148ED">
        <w:rPr>
          <w:rFonts w:ascii="標楷體" w:eastAsia="標楷體" w:hAnsi="標楷體" w:hint="eastAsia"/>
          <w:b/>
        </w:rPr>
        <w:t>壹、</w:t>
      </w:r>
      <w:r w:rsidR="007B52F4" w:rsidRPr="005148ED">
        <w:rPr>
          <w:rFonts w:ascii="標楷體" w:eastAsia="標楷體" w:hAnsi="標楷體" w:hint="eastAsia"/>
          <w:b/>
        </w:rPr>
        <w:t>依據</w:t>
      </w:r>
      <w:r w:rsidR="007F07B8" w:rsidRPr="008D70A4">
        <w:rPr>
          <w:rFonts w:ascii="標楷體" w:eastAsia="標楷體" w:hAnsi="標楷體" w:hint="eastAsia"/>
        </w:rPr>
        <w:t>：</w:t>
      </w:r>
    </w:p>
    <w:p w:rsidR="0069322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 w:cs="Microsoft YaHei"/>
          <w:kern w:val="0"/>
          <w:szCs w:val="24"/>
        </w:rPr>
      </w:pPr>
      <w:r w:rsidRPr="008D70A4">
        <w:rPr>
          <w:rFonts w:ascii="標楷體" w:eastAsia="標楷體" w:hAnsi="標楷體" w:hint="eastAsia"/>
        </w:rPr>
        <w:t>一、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教育部「十二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年</w:t>
      </w:r>
      <w:r w:rsidR="00693224" w:rsidRPr="00693224">
        <w:rPr>
          <w:rFonts w:ascii="標楷體" w:eastAsia="標楷體" w:hAnsi="標楷體" w:cs="Microsoft YaHei" w:hint="eastAsia"/>
          <w:kern w:val="0"/>
          <w:szCs w:val="24"/>
        </w:rPr>
        <w:t>國民基本教育課程綱要總綱」實施要點</w:t>
      </w:r>
      <w:r w:rsidR="00693224">
        <w:rPr>
          <w:rFonts w:ascii="標楷體" w:eastAsia="標楷體" w:hAnsi="標楷體" w:cs="Microsoft YaHei" w:hint="eastAsia"/>
          <w:kern w:val="0"/>
          <w:szCs w:val="24"/>
        </w:rPr>
        <w:t>。</w:t>
      </w:r>
      <w:r w:rsidR="00AC136A">
        <w:rPr>
          <w:rFonts w:ascii="標楷體" w:eastAsia="標楷體" w:hAnsi="標楷體" w:cs="Microsoft YaHei" w:hint="eastAsia"/>
          <w:kern w:val="0"/>
          <w:szCs w:val="24"/>
        </w:rPr>
        <w:t xml:space="preserve"> 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二、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教育部國民及學前教育署</w:t>
      </w:r>
      <w:r w:rsidR="00693224" w:rsidRPr="00693224">
        <w:rPr>
          <w:rFonts w:ascii="標楷體" w:eastAsia="標楷體" w:hAnsi="標楷體" w:cs="DFKaiShu-SB-Estd-BF"/>
          <w:kern w:val="0"/>
          <w:szCs w:val="24"/>
        </w:rPr>
        <w:t xml:space="preserve">105 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年</w:t>
      </w:r>
      <w:r w:rsidR="00693224">
        <w:rPr>
          <w:rFonts w:ascii="標楷體" w:eastAsia="標楷體" w:hAnsi="標楷體" w:cs="DFKaiShu-SB-Estd-BF"/>
          <w:kern w:val="0"/>
          <w:szCs w:val="24"/>
        </w:rPr>
        <w:t>10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月</w:t>
      </w:r>
      <w:r w:rsidR="00693224">
        <w:rPr>
          <w:rFonts w:ascii="標楷體" w:eastAsia="標楷體" w:hAnsi="標楷體" w:cs="DFKaiShu-SB-Estd-BF"/>
          <w:kern w:val="0"/>
          <w:szCs w:val="24"/>
        </w:rPr>
        <w:t>17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日臺教國署國字第</w:t>
      </w:r>
      <w:r w:rsidR="00693224" w:rsidRPr="00693224">
        <w:rPr>
          <w:rFonts w:ascii="標楷體" w:eastAsia="標楷體" w:hAnsi="標楷體" w:cs="DFKaiShu-SB-Estd-BF"/>
          <w:kern w:val="0"/>
          <w:szCs w:val="24"/>
        </w:rPr>
        <w:t xml:space="preserve">1050111992 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號</w:t>
      </w:r>
      <w:r w:rsidR="00693224">
        <w:rPr>
          <w:rFonts w:ascii="標楷體" w:eastAsia="標楷體" w:hAnsi="標楷體" w:cs="DFKaiShu-SB-Estd-BF" w:hint="eastAsia"/>
          <w:kern w:val="0"/>
          <w:szCs w:val="24"/>
        </w:rPr>
        <w:t>函辦理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三、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新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北</w:t>
      </w:r>
      <w:r w:rsidR="00693224" w:rsidRPr="00693224">
        <w:rPr>
          <w:rFonts w:ascii="標楷體" w:eastAsia="標楷體" w:hAnsi="標楷體" w:cs="Microsoft YaHei" w:hint="eastAsia"/>
          <w:kern w:val="0"/>
          <w:szCs w:val="24"/>
        </w:rPr>
        <w:t>市政府</w:t>
      </w:r>
      <w:r w:rsidR="00693224" w:rsidRPr="00693224">
        <w:rPr>
          <w:rFonts w:ascii="標楷體" w:eastAsia="標楷體" w:hAnsi="標楷體" w:cs="DFKaiShu-SB-Estd-BF"/>
          <w:kern w:val="0"/>
          <w:szCs w:val="24"/>
        </w:rPr>
        <w:t>2016~2018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「卓越人才</w:t>
      </w:r>
      <w:r w:rsidR="00693224" w:rsidRPr="00693224">
        <w:rPr>
          <w:rFonts w:ascii="標楷體" w:eastAsia="標楷體" w:hAnsi="標楷體" w:cs="DFKaiShu-SB-Estd-BF"/>
          <w:kern w:val="0"/>
          <w:szCs w:val="24"/>
        </w:rPr>
        <w:t xml:space="preserve">LEADING 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未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來</w:t>
      </w:r>
      <w:r w:rsidR="00693224" w:rsidRPr="00693224">
        <w:rPr>
          <w:rFonts w:ascii="標楷體" w:eastAsia="標楷體" w:hAnsi="標楷體" w:cs="Microsoft YaHei" w:hint="eastAsia"/>
          <w:kern w:val="0"/>
          <w:szCs w:val="24"/>
        </w:rPr>
        <w:t>」三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年</w:t>
      </w:r>
      <w:r w:rsidR="00693224" w:rsidRPr="00693224">
        <w:rPr>
          <w:rFonts w:ascii="標楷體" w:eastAsia="標楷體" w:hAnsi="標楷體" w:cs="Microsoft YaHei" w:hint="eastAsia"/>
          <w:kern w:val="0"/>
          <w:szCs w:val="24"/>
        </w:rPr>
        <w:t>計畫</w:t>
      </w:r>
      <w:r w:rsidRPr="008D70A4">
        <w:rPr>
          <w:rFonts w:ascii="標楷體" w:eastAsia="標楷體" w:hAnsi="標楷體" w:hint="eastAsia"/>
        </w:rPr>
        <w:t>。</w:t>
      </w:r>
    </w:p>
    <w:p w:rsidR="0069322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四、</w:t>
      </w:r>
      <w:r w:rsidR="009816AA" w:rsidRPr="008D70A4">
        <w:rPr>
          <w:rFonts w:ascii="標楷體" w:eastAsia="標楷體" w:hAnsi="標楷體"/>
        </w:rPr>
        <w:t>新北市學習共同體學校實施計畫</w:t>
      </w:r>
      <w:r w:rsidR="00C5234D" w:rsidRPr="008D70A4">
        <w:rPr>
          <w:rFonts w:ascii="標楷體" w:eastAsia="標楷體" w:hAnsi="標楷體" w:hint="eastAsia"/>
        </w:rPr>
        <w:t>。</w:t>
      </w:r>
    </w:p>
    <w:p w:rsidR="00693224" w:rsidRPr="00693224" w:rsidRDefault="00693224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>
        <w:rPr>
          <w:rFonts w:ascii="標楷體" w:eastAsia="標楷體" w:hAnsi="標楷體"/>
        </w:rPr>
        <w:t>新北市</w:t>
      </w:r>
      <w:r>
        <w:rPr>
          <w:rFonts w:ascii="標楷體" w:eastAsia="標楷體" w:hAnsi="標楷體" w:hint="eastAsia"/>
        </w:rPr>
        <w:t>政府教育局106年11月8日新北教研資字第1062159881號函辦理。</w:t>
      </w:r>
    </w:p>
    <w:p w:rsidR="00D41207" w:rsidRPr="008D70A4" w:rsidRDefault="00D41207" w:rsidP="004E3A5A">
      <w:pPr>
        <w:pStyle w:val="a3"/>
        <w:spacing w:line="400" w:lineRule="exact"/>
        <w:ind w:leftChars="0" w:left="0"/>
        <w:rPr>
          <w:rFonts w:ascii="標楷體" w:eastAsia="標楷體" w:hAnsi="標楷體"/>
        </w:rPr>
      </w:pPr>
      <w:r w:rsidRPr="005148ED">
        <w:rPr>
          <w:rFonts w:ascii="標楷體" w:eastAsia="標楷體" w:hAnsi="標楷體" w:hint="eastAsia"/>
          <w:b/>
        </w:rPr>
        <w:t>貳、</w:t>
      </w:r>
      <w:r w:rsidR="007B52F4" w:rsidRPr="005148ED">
        <w:rPr>
          <w:rFonts w:ascii="標楷體" w:eastAsia="標楷體" w:hAnsi="標楷體" w:hint="eastAsia"/>
          <w:b/>
        </w:rPr>
        <w:t>目的</w:t>
      </w:r>
      <w:r w:rsidR="001C3A55" w:rsidRPr="008D70A4">
        <w:rPr>
          <w:rFonts w:ascii="標楷體" w:eastAsia="標楷體" w:hAnsi="標楷體" w:hint="eastAsia"/>
        </w:rPr>
        <w:t>：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一、落實十二年國教課程與教學相關方案，活化教師教學内涵，提升教師教學績效及提高教學品質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二、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藉由公開授課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落</w:t>
      </w:r>
      <w:r w:rsidR="00693224" w:rsidRPr="00693224">
        <w:rPr>
          <w:rFonts w:ascii="標楷體" w:eastAsia="標楷體" w:hAnsi="標楷體" w:cs="Microsoft YaHei" w:hint="eastAsia"/>
          <w:kern w:val="0"/>
          <w:szCs w:val="24"/>
        </w:rPr>
        <w:t>實專業對話，形塑同儕共學之教學文化</w:t>
      </w:r>
      <w:r w:rsidRPr="008D70A4">
        <w:rPr>
          <w:rFonts w:ascii="標楷體" w:eastAsia="標楷體" w:hAnsi="標楷體"/>
        </w:rPr>
        <w:t>，精研教學理論（教學原理、策略、技巧），厚植教材教法、多元評量及補救教學能力。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三、</w:t>
      </w:r>
      <w:r w:rsidR="00693224" w:rsidRPr="00693224">
        <w:rPr>
          <w:rFonts w:ascii="標楷體" w:eastAsia="標楷體" w:hAnsi="標楷體" w:cs="DFKaiShu-SB-Estd-BF" w:hint="eastAsia"/>
          <w:kern w:val="0"/>
          <w:szCs w:val="24"/>
        </w:rPr>
        <w:t>深化教師專業內涵，鼓</w:t>
      </w:r>
      <w:r w:rsidR="00693224" w:rsidRPr="00693224">
        <w:rPr>
          <w:rFonts w:ascii="標楷體" w:eastAsia="標楷體" w:hAnsi="標楷體" w:cs="微軟正黑體" w:hint="eastAsia"/>
          <w:kern w:val="0"/>
          <w:szCs w:val="24"/>
        </w:rPr>
        <w:t>勵</w:t>
      </w:r>
      <w:r w:rsidR="00693224" w:rsidRPr="00693224">
        <w:rPr>
          <w:rFonts w:ascii="標楷體" w:eastAsia="標楷體" w:hAnsi="標楷體" w:cs="Microsoft YaHei" w:hint="eastAsia"/>
          <w:kern w:val="0"/>
          <w:szCs w:val="24"/>
        </w:rPr>
        <w:t>課堂研究，促進學生有效學習</w:t>
      </w:r>
      <w:r w:rsidR="00693224">
        <w:rPr>
          <w:rFonts w:ascii="標楷體" w:eastAsia="標楷體" w:hAnsi="標楷體" w:cs="Microsoft YaHei" w:hint="eastAsia"/>
          <w:kern w:val="0"/>
          <w:szCs w:val="24"/>
        </w:rPr>
        <w:t>，</w:t>
      </w:r>
      <w:r w:rsidRPr="008D70A4">
        <w:rPr>
          <w:rFonts w:ascii="標楷體" w:eastAsia="標楷體" w:hAnsi="標楷體"/>
        </w:rPr>
        <w:t xml:space="preserve">經由公開授課及課堂提案討論，教師彼此切磋教學方法、觀摩班級經營，形成教師同僚專業社群，增進教師教學知能。 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四、激勵教學典範學習，落實專業對話，深化教師專業內涵，提升教學品質改善。</w:t>
      </w:r>
    </w:p>
    <w:p w:rsidR="00693224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五、</w:t>
      </w:r>
      <w:r w:rsidR="006D3C5C" w:rsidRPr="008D70A4">
        <w:rPr>
          <w:rFonts w:ascii="標楷體" w:eastAsia="標楷體" w:hAnsi="標楷體" w:hint="eastAsia"/>
        </w:rPr>
        <w:t>發</w:t>
      </w:r>
      <w:r w:rsidR="00A21D6D" w:rsidRPr="008D70A4">
        <w:rPr>
          <w:rFonts w:ascii="標楷體" w:eastAsia="標楷體" w:hAnsi="標楷體" w:hint="eastAsia"/>
        </w:rPr>
        <w:t>揮</w:t>
      </w:r>
      <w:r w:rsidR="006D3C5C" w:rsidRPr="008D70A4">
        <w:rPr>
          <w:rFonts w:ascii="標楷體" w:eastAsia="標楷體" w:hAnsi="標楷體" w:hint="eastAsia"/>
        </w:rPr>
        <w:t>學習共同體理念，</w:t>
      </w:r>
      <w:r w:rsidR="00905154" w:rsidRPr="008D70A4">
        <w:rPr>
          <w:rFonts w:ascii="標楷體" w:eastAsia="標楷體" w:hAnsi="標楷體" w:hint="eastAsia"/>
        </w:rPr>
        <w:t>建立專業成長共識，促進教師專業合作，提昇教學品質，增進學生學習成效</w:t>
      </w:r>
      <w:r w:rsidR="006D3C5C" w:rsidRPr="008D70A4">
        <w:rPr>
          <w:rFonts w:ascii="標楷體" w:eastAsia="標楷體" w:hAnsi="標楷體" w:hint="eastAsia"/>
        </w:rPr>
        <w:t>。</w:t>
      </w:r>
    </w:p>
    <w:p w:rsidR="00D41207" w:rsidRPr="008D70A4" w:rsidRDefault="00D41207" w:rsidP="004E3A5A">
      <w:pPr>
        <w:pStyle w:val="a3"/>
        <w:spacing w:line="400" w:lineRule="exact"/>
        <w:ind w:leftChars="0" w:left="0"/>
        <w:rPr>
          <w:rFonts w:ascii="標楷體" w:eastAsia="標楷體" w:hAnsi="標楷體"/>
        </w:rPr>
      </w:pPr>
      <w:r w:rsidRPr="005148ED">
        <w:rPr>
          <w:rFonts w:ascii="標楷體" w:eastAsia="標楷體" w:hAnsi="標楷體" w:hint="eastAsia"/>
          <w:b/>
        </w:rPr>
        <w:t>叁、辦理單位</w:t>
      </w:r>
      <w:r w:rsidRPr="008D70A4">
        <w:rPr>
          <w:rFonts w:ascii="標楷體" w:eastAsia="標楷體" w:hAnsi="標楷體" w:hint="eastAsia"/>
        </w:rPr>
        <w:t>︰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一、</w:t>
      </w:r>
      <w:r w:rsidR="00693224">
        <w:rPr>
          <w:rFonts w:ascii="標楷體" w:eastAsia="標楷體" w:hAnsi="標楷體" w:hint="eastAsia"/>
        </w:rPr>
        <w:t>主辦</w:t>
      </w:r>
      <w:r w:rsidRPr="008D70A4">
        <w:rPr>
          <w:rFonts w:ascii="標楷體" w:eastAsia="標楷體" w:hAnsi="標楷體" w:hint="eastAsia"/>
        </w:rPr>
        <w:t>單位︰新北市政府教育局。</w:t>
      </w:r>
    </w:p>
    <w:p w:rsidR="00D41207" w:rsidRPr="008D70A4" w:rsidRDefault="00D41207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二、</w:t>
      </w:r>
      <w:r w:rsidRPr="008D70A4">
        <w:rPr>
          <w:rFonts w:ascii="標楷體" w:eastAsia="標楷體" w:hAnsi="標楷體" w:hint="eastAsia"/>
        </w:rPr>
        <w:t>承辦單位︰</w:t>
      </w:r>
      <w:r w:rsidR="00693224">
        <w:rPr>
          <w:rFonts w:ascii="標楷體" w:eastAsia="標楷體" w:hAnsi="標楷體" w:hint="eastAsia"/>
        </w:rPr>
        <w:t>新北市</w:t>
      </w:r>
      <w:r w:rsidR="00693224" w:rsidRPr="008D70A4">
        <w:rPr>
          <w:rFonts w:ascii="標楷體" w:eastAsia="標楷體" w:hAnsi="標楷體" w:hint="eastAsia"/>
        </w:rPr>
        <w:t>平溪</w:t>
      </w:r>
      <w:r w:rsidR="00693224">
        <w:rPr>
          <w:rFonts w:ascii="標楷體" w:eastAsia="標楷體" w:hAnsi="標楷體" w:hint="eastAsia"/>
        </w:rPr>
        <w:t>區</w:t>
      </w:r>
      <w:r w:rsidRPr="008D70A4">
        <w:rPr>
          <w:rFonts w:ascii="標楷體" w:eastAsia="標楷體" w:hAnsi="標楷體" w:hint="eastAsia"/>
        </w:rPr>
        <w:t>平溪國</w:t>
      </w:r>
      <w:r w:rsidR="00693224">
        <w:rPr>
          <w:rFonts w:ascii="標楷體" w:eastAsia="標楷體" w:hAnsi="標楷體" w:hint="eastAsia"/>
        </w:rPr>
        <w:t>民</w:t>
      </w:r>
      <w:r w:rsidRPr="008D70A4">
        <w:rPr>
          <w:rFonts w:ascii="標楷體" w:eastAsia="標楷體" w:hAnsi="標楷體" w:hint="eastAsia"/>
        </w:rPr>
        <w:t>小</w:t>
      </w:r>
      <w:r w:rsidR="00693224">
        <w:rPr>
          <w:rFonts w:ascii="標楷體" w:eastAsia="標楷體" w:hAnsi="標楷體" w:hint="eastAsia"/>
        </w:rPr>
        <w:t>學</w:t>
      </w:r>
      <w:r w:rsidRPr="008D70A4">
        <w:rPr>
          <w:rFonts w:ascii="標楷體" w:eastAsia="標楷體" w:hAnsi="標楷體" w:hint="eastAsia"/>
        </w:rPr>
        <w:t>。</w:t>
      </w:r>
    </w:p>
    <w:p w:rsidR="007B52F4" w:rsidRPr="008D70A4" w:rsidRDefault="00D41207" w:rsidP="004E3A5A">
      <w:pPr>
        <w:pStyle w:val="a3"/>
        <w:spacing w:line="400" w:lineRule="exact"/>
        <w:ind w:leftChars="0" w:left="0"/>
        <w:rPr>
          <w:rFonts w:ascii="標楷體" w:eastAsia="標楷體" w:hAnsi="標楷體"/>
        </w:rPr>
      </w:pPr>
      <w:r w:rsidRPr="005148ED">
        <w:rPr>
          <w:rFonts w:ascii="標楷體" w:eastAsia="標楷體" w:hAnsi="標楷體" w:hint="eastAsia"/>
          <w:b/>
        </w:rPr>
        <w:t>肆、</w:t>
      </w:r>
      <w:r w:rsidR="005148ED" w:rsidRPr="005148ED">
        <w:rPr>
          <w:rFonts w:ascii="標楷體" w:eastAsia="標楷體" w:hAnsi="標楷體" w:hint="eastAsia"/>
          <w:b/>
        </w:rPr>
        <w:t>辦理</w:t>
      </w:r>
      <w:r w:rsidR="007B52F4" w:rsidRPr="005148ED">
        <w:rPr>
          <w:rFonts w:ascii="標楷體" w:eastAsia="標楷體" w:hAnsi="標楷體" w:hint="eastAsia"/>
          <w:b/>
        </w:rPr>
        <w:t>期程</w:t>
      </w:r>
      <w:r w:rsidR="00B60712" w:rsidRPr="008D70A4">
        <w:rPr>
          <w:rFonts w:ascii="標楷體" w:eastAsia="標楷體" w:hAnsi="標楷體" w:hint="eastAsia"/>
        </w:rPr>
        <w:t>：</w:t>
      </w:r>
      <w:r w:rsidRPr="008D70A4">
        <w:rPr>
          <w:rFonts w:ascii="標楷體" w:eastAsia="標楷體" w:hAnsi="標楷體" w:hint="eastAsia"/>
        </w:rPr>
        <w:t>自106學年度</w:t>
      </w:r>
      <w:r w:rsidR="00693224">
        <w:rPr>
          <w:rFonts w:ascii="標楷體" w:eastAsia="標楷體" w:hAnsi="標楷體" w:hint="eastAsia"/>
        </w:rPr>
        <w:t>起</w:t>
      </w:r>
      <w:r w:rsidRPr="008D70A4">
        <w:rPr>
          <w:rFonts w:ascii="標楷體" w:eastAsia="標楷體" w:hAnsi="標楷體" w:hint="eastAsia"/>
        </w:rPr>
        <w:t>每年經常性辦理，</w:t>
      </w:r>
      <w:r w:rsidR="005A2DEF" w:rsidRPr="008D70A4">
        <w:rPr>
          <w:rFonts w:ascii="標楷體" w:eastAsia="標楷體" w:hAnsi="標楷體" w:hint="eastAsia"/>
        </w:rPr>
        <w:t>每學年度分上</w:t>
      </w:r>
      <w:r w:rsidRPr="008D70A4">
        <w:rPr>
          <w:rFonts w:ascii="標楷體" w:eastAsia="標楷體" w:hAnsi="標楷體" w:hint="eastAsia"/>
        </w:rPr>
        <w:t>、</w:t>
      </w:r>
      <w:r w:rsidR="005A2DEF" w:rsidRPr="008D70A4">
        <w:rPr>
          <w:rFonts w:ascii="標楷體" w:eastAsia="標楷體" w:hAnsi="標楷體" w:hint="eastAsia"/>
        </w:rPr>
        <w:t>下學期辦理。</w:t>
      </w:r>
    </w:p>
    <w:p w:rsidR="00D41207" w:rsidRPr="005148ED" w:rsidRDefault="00D41207" w:rsidP="004E3A5A">
      <w:pPr>
        <w:autoSpaceDE w:val="0"/>
        <w:autoSpaceDN w:val="0"/>
        <w:adjustRightInd w:val="0"/>
        <w:spacing w:line="400" w:lineRule="exact"/>
        <w:ind w:left="480" w:hangingChars="200" w:hanging="480"/>
        <w:rPr>
          <w:rFonts w:ascii="標楷體" w:eastAsia="標楷體" w:hAnsi="標楷體"/>
        </w:rPr>
      </w:pPr>
      <w:r w:rsidRPr="005148ED">
        <w:rPr>
          <w:rFonts w:ascii="標楷體" w:eastAsia="標楷體" w:hAnsi="標楷體" w:hint="eastAsia"/>
          <w:b/>
        </w:rPr>
        <w:t>伍、</w:t>
      </w:r>
      <w:r w:rsidR="005148ED" w:rsidRPr="005148ED">
        <w:rPr>
          <w:rFonts w:ascii="標楷體" w:eastAsia="標楷體" w:hAnsi="標楷體" w:hint="eastAsia"/>
          <w:b/>
        </w:rPr>
        <w:t>實施</w:t>
      </w:r>
      <w:r w:rsidRPr="005148ED">
        <w:rPr>
          <w:rFonts w:ascii="標楷體" w:eastAsia="標楷體" w:hAnsi="標楷體" w:hint="eastAsia"/>
          <w:b/>
        </w:rPr>
        <w:t>對象</w:t>
      </w:r>
      <w:r w:rsidRPr="008D70A4">
        <w:rPr>
          <w:rFonts w:ascii="標楷體" w:eastAsia="標楷體" w:hAnsi="標楷體" w:hint="eastAsia"/>
        </w:rPr>
        <w:t>︰</w:t>
      </w:r>
      <w:r w:rsidR="005148ED">
        <w:rPr>
          <w:rFonts w:ascii="標楷體" w:eastAsia="標楷體" w:hAnsi="標楷體" w:hint="eastAsia"/>
        </w:rPr>
        <w:t>新北市平溪區平溪國民小學教師(含</w:t>
      </w:r>
      <w:r w:rsidRPr="008D70A4">
        <w:rPr>
          <w:rFonts w:ascii="標楷體" w:eastAsia="標楷體" w:hAnsi="標楷體" w:hint="eastAsia"/>
        </w:rPr>
        <w:t>校長</w:t>
      </w:r>
      <w:r w:rsidR="005148ED">
        <w:rPr>
          <w:rFonts w:ascii="標楷體" w:eastAsia="標楷體" w:hAnsi="標楷體" w:hint="eastAsia"/>
        </w:rPr>
        <w:t>)。</w:t>
      </w:r>
      <w:r w:rsidR="005148ED" w:rsidRPr="005148ED">
        <w:rPr>
          <w:rFonts w:ascii="標楷體" w:eastAsia="標楷體" w:hAnsi="標楷體" w:cs="DFKaiShu-SB-Estd-BF" w:hint="eastAsia"/>
          <w:kern w:val="0"/>
          <w:szCs w:val="24"/>
        </w:rPr>
        <w:t>本案所稱教師含正式教師及聘期達三個月以上之代</w:t>
      </w:r>
      <w:r w:rsidR="005148ED" w:rsidRPr="005148ED">
        <w:rPr>
          <w:rFonts w:ascii="標楷體" w:eastAsia="標楷體" w:hAnsi="標楷體" w:cs="微軟正黑體" w:hint="eastAsia"/>
          <w:kern w:val="0"/>
          <w:szCs w:val="24"/>
        </w:rPr>
        <w:t>理</w:t>
      </w:r>
      <w:r w:rsidR="005148ED" w:rsidRPr="005148ED">
        <w:rPr>
          <w:rFonts w:ascii="標楷體" w:eastAsia="標楷體" w:hAnsi="標楷體" w:cs="Microsoft YaHei" w:hint="eastAsia"/>
          <w:kern w:val="0"/>
          <w:szCs w:val="24"/>
        </w:rPr>
        <w:t>、代課教師</w:t>
      </w:r>
      <w:r w:rsidR="005148ED" w:rsidRPr="005148ED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7B52F4" w:rsidRPr="008D70A4" w:rsidRDefault="00D41207" w:rsidP="004E3A5A">
      <w:pPr>
        <w:pStyle w:val="a3"/>
        <w:spacing w:line="400" w:lineRule="exact"/>
        <w:ind w:leftChars="0" w:left="0"/>
        <w:rPr>
          <w:rFonts w:ascii="標楷體" w:eastAsia="標楷體" w:hAnsi="標楷體"/>
        </w:rPr>
      </w:pPr>
      <w:r w:rsidRPr="005148ED">
        <w:rPr>
          <w:rFonts w:ascii="標楷體" w:eastAsia="標楷體" w:hAnsi="標楷體" w:hint="eastAsia"/>
          <w:b/>
        </w:rPr>
        <w:t>陸、實施</w:t>
      </w:r>
      <w:r w:rsidR="007B52F4" w:rsidRPr="005148ED">
        <w:rPr>
          <w:rFonts w:ascii="標楷體" w:eastAsia="標楷體" w:hAnsi="標楷體" w:hint="eastAsia"/>
          <w:b/>
        </w:rPr>
        <w:t>方式</w:t>
      </w:r>
      <w:r w:rsidR="00B60712" w:rsidRPr="008D70A4">
        <w:rPr>
          <w:rFonts w:ascii="標楷體" w:eastAsia="標楷體" w:hAnsi="標楷體" w:hint="eastAsia"/>
        </w:rPr>
        <w:t>：</w:t>
      </w:r>
    </w:p>
    <w:p w:rsidR="001D2411" w:rsidRPr="008D70A4" w:rsidRDefault="001D2411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一、</w:t>
      </w:r>
      <w:r w:rsidR="00A04323" w:rsidRPr="008D70A4">
        <w:rPr>
          <w:rFonts w:ascii="標楷體" w:eastAsia="標楷體" w:hAnsi="標楷體" w:hint="eastAsia"/>
        </w:rPr>
        <w:t>區級</w:t>
      </w:r>
      <w:r w:rsidRPr="008D70A4">
        <w:rPr>
          <w:rFonts w:ascii="標楷體" w:eastAsia="標楷體" w:hAnsi="標楷體"/>
        </w:rPr>
        <w:t>公開授課：</w:t>
      </w:r>
      <w:r w:rsidRPr="008D70A4">
        <w:rPr>
          <w:rFonts w:ascii="標楷體" w:eastAsia="標楷體" w:hAnsi="標楷體" w:hint="eastAsia"/>
        </w:rPr>
        <w:t>配合學習共同體</w:t>
      </w:r>
      <w:r w:rsidRPr="008D70A4">
        <w:rPr>
          <w:rFonts w:ascii="標楷體" w:eastAsia="標楷體" w:hAnsi="標楷體"/>
        </w:rPr>
        <w:t>每學年度應辦理</w:t>
      </w:r>
      <w:r w:rsidRPr="008D70A4">
        <w:rPr>
          <w:rFonts w:ascii="標楷體" w:eastAsia="標楷體" w:hAnsi="標楷體" w:hint="eastAsia"/>
        </w:rPr>
        <w:t>2</w:t>
      </w:r>
      <w:r w:rsidRPr="008D70A4">
        <w:rPr>
          <w:rFonts w:ascii="標楷體" w:eastAsia="標楷體" w:hAnsi="標楷體"/>
        </w:rPr>
        <w:t>場區級以上公開授課研討會。</w:t>
      </w:r>
    </w:p>
    <w:p w:rsidR="001D2411" w:rsidRPr="008D70A4" w:rsidRDefault="001D2411" w:rsidP="004E3A5A">
      <w:pPr>
        <w:pStyle w:val="a3"/>
        <w:spacing w:line="400" w:lineRule="exact"/>
        <w:ind w:left="96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(一)</w:t>
      </w:r>
      <w:r w:rsidRPr="008D70A4">
        <w:rPr>
          <w:rFonts w:ascii="標楷體" w:eastAsia="標楷體" w:hAnsi="標楷體" w:hint="eastAsia"/>
        </w:rPr>
        <w:t>對象及排序︰</w:t>
      </w:r>
    </w:p>
    <w:p w:rsidR="001D2411" w:rsidRPr="008D70A4" w:rsidRDefault="001D2411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1.實施對象︰本校教師</w:t>
      </w:r>
      <w:r w:rsidR="00F84C9F">
        <w:rPr>
          <w:rFonts w:ascii="標楷體" w:eastAsia="標楷體" w:hAnsi="標楷體" w:hint="eastAsia"/>
        </w:rPr>
        <w:t>(含校長)</w:t>
      </w:r>
      <w:r w:rsidRPr="008D70A4">
        <w:rPr>
          <w:rFonts w:ascii="標楷體" w:eastAsia="標楷體" w:hAnsi="標楷體" w:hint="eastAsia"/>
        </w:rPr>
        <w:t>。</w:t>
      </w:r>
    </w:p>
    <w:p w:rsidR="001D2411" w:rsidRPr="008D70A4" w:rsidRDefault="001D2411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2.排序原則︰</w:t>
      </w:r>
    </w:p>
    <w:p w:rsidR="00A04323" w:rsidRPr="008D70A4" w:rsidRDefault="001D2411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 xml:space="preserve">  (1)</w:t>
      </w:r>
      <w:r w:rsidR="00A04323" w:rsidRPr="008D70A4">
        <w:rPr>
          <w:rFonts w:ascii="標楷體" w:eastAsia="標楷體" w:hAnsi="標楷體" w:hint="eastAsia"/>
        </w:rPr>
        <w:t>方式︰每次辦理區級公開課，分別由行政組及教師組各辦理1場。</w:t>
      </w:r>
    </w:p>
    <w:p w:rsidR="00795B1C" w:rsidRPr="008D70A4" w:rsidRDefault="00A04323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 xml:space="preserve">  (2)</w:t>
      </w:r>
      <w:r w:rsidR="001D2411" w:rsidRPr="008D70A4">
        <w:rPr>
          <w:rFonts w:ascii="標楷體" w:eastAsia="標楷體" w:hAnsi="標楷體" w:hint="eastAsia"/>
        </w:rPr>
        <w:t>行政組︰</w:t>
      </w:r>
      <w:r w:rsidR="00E109E7" w:rsidRPr="008D70A4">
        <w:rPr>
          <w:rFonts w:ascii="標楷體" w:eastAsia="標楷體" w:hAnsi="標楷體" w:hint="eastAsia"/>
        </w:rPr>
        <w:t>依序為校長、教導主任、輔導主任、教學組長、訓育組長。</w:t>
      </w:r>
    </w:p>
    <w:p w:rsidR="001D2411" w:rsidRPr="008D70A4" w:rsidRDefault="00795B1C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 xml:space="preserve">  </w:t>
      </w:r>
      <w:r w:rsidR="00A04323" w:rsidRPr="008D70A4">
        <w:rPr>
          <w:rFonts w:ascii="標楷體" w:eastAsia="標楷體" w:hAnsi="標楷體" w:hint="eastAsia"/>
        </w:rPr>
        <w:t>(3</w:t>
      </w:r>
      <w:r w:rsidR="001D2411" w:rsidRPr="008D70A4">
        <w:rPr>
          <w:rFonts w:ascii="標楷體" w:eastAsia="標楷體" w:hAnsi="標楷體" w:hint="eastAsia"/>
        </w:rPr>
        <w:t>)教師組︰</w:t>
      </w:r>
      <w:r w:rsidR="00A04323" w:rsidRPr="008D70A4">
        <w:rPr>
          <w:rFonts w:ascii="標楷體" w:eastAsia="標楷體" w:hAnsi="標楷體" w:hint="eastAsia"/>
        </w:rPr>
        <w:t>以自願為優先，餘</w:t>
      </w:r>
      <w:r w:rsidR="00E109E7" w:rsidRPr="008D70A4">
        <w:rPr>
          <w:rFonts w:ascii="標楷體" w:eastAsia="標楷體" w:hAnsi="標楷體" w:hint="eastAsia"/>
        </w:rPr>
        <w:t>依年資服務依序排序，分別為</w:t>
      </w:r>
      <w:r w:rsidR="001D2411" w:rsidRPr="008D70A4">
        <w:rPr>
          <w:rFonts w:ascii="標楷體" w:eastAsia="標楷體" w:hAnsi="標楷體" w:hint="eastAsia"/>
        </w:rPr>
        <w:t>資深</w:t>
      </w:r>
      <w:r w:rsidR="00A04323" w:rsidRPr="008D70A4">
        <w:rPr>
          <w:rFonts w:ascii="標楷體" w:eastAsia="標楷體" w:hAnsi="標楷體" w:hint="eastAsia"/>
        </w:rPr>
        <w:t>到資淺，惟須具有2年以上教學經驗。</w:t>
      </w:r>
    </w:p>
    <w:p w:rsidR="001D2411" w:rsidRPr="008D70A4" w:rsidRDefault="001D2411" w:rsidP="004E3A5A">
      <w:pPr>
        <w:pStyle w:val="a3"/>
        <w:spacing w:line="400" w:lineRule="exact"/>
        <w:ind w:left="96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(二)辦理方式︰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1.</w:t>
      </w:r>
      <w:r w:rsidRPr="008D70A4">
        <w:rPr>
          <w:rFonts w:ascii="標楷體" w:eastAsia="標楷體" w:hAnsi="標楷體"/>
        </w:rPr>
        <w:t>備課</w:t>
      </w:r>
      <w:r w:rsidRPr="008D70A4">
        <w:rPr>
          <w:rFonts w:ascii="標楷體" w:eastAsia="標楷體" w:hAnsi="標楷體" w:hint="eastAsia"/>
        </w:rPr>
        <w:t>︰</w:t>
      </w:r>
      <w:r w:rsidR="00A04323" w:rsidRPr="008D70A4">
        <w:rPr>
          <w:rFonts w:ascii="標楷體" w:eastAsia="標楷體" w:hAnsi="標楷體" w:hint="eastAsia"/>
        </w:rPr>
        <w:t>區級全體(領域、學年)教師就</w:t>
      </w:r>
      <w:r w:rsidRPr="008D70A4">
        <w:rPr>
          <w:rFonts w:ascii="標楷體" w:eastAsia="標楷體" w:hAnsi="標楷體"/>
        </w:rPr>
        <w:t>授課單元共同備課討論，需有備課紀錄。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2.說課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>簡要說明觀課教學單元</w:t>
      </w:r>
      <w:r w:rsidR="00A04323" w:rsidRPr="008D70A4">
        <w:rPr>
          <w:rFonts w:ascii="標楷體" w:eastAsia="標楷體" w:hAnsi="標楷體" w:hint="eastAsia"/>
        </w:rPr>
        <w:t>、</w:t>
      </w:r>
      <w:r w:rsidRPr="008D70A4">
        <w:rPr>
          <w:rFonts w:ascii="標楷體" w:eastAsia="標楷體" w:hAnsi="標楷體"/>
        </w:rPr>
        <w:t>觀課者應有之態度及觀察內容，並分配觀察對象。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3.授課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>授課教師提供簡要版課程與教學設計書面資料，供觀課教師參考。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lastRenderedPageBreak/>
        <w:t>4.觀課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 xml:space="preserve">行政單位請提供觀課紀錄表，並於觀課前分配觀課教師觀察 不同學生之學習。 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5.議課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 xml:space="preserve">安排議課主持人，掌握議課內容及流程。請提供課例研究之教師先說明本教學單元之設計構想及教學目標，再請觀課者 發言，原則上校內觀課教師均需發言，對於提供課堂研究之授課教師 表達感恩及回饋課堂觀察，亦可就課堂觀察之自我省思做簡短報告。 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6.觀摩交流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>課後研議會以校內教師發言為主，時間允許再開放校外教師發言。若有邀請專家學者指導，可安排時間總議課，請專家學者主持，針對學生有效學習或教師專業成長提供整體建議。</w:t>
      </w:r>
    </w:p>
    <w:p w:rsidR="001D2411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7</w:t>
      </w:r>
      <w:r w:rsidRPr="008D70A4">
        <w:rPr>
          <w:rFonts w:ascii="標楷體" w:eastAsia="標楷體" w:hAnsi="標楷體"/>
        </w:rPr>
        <w:t>.各校辦理區級公開授課研究會，說課、觀課及議課等相關流程需連續安排，並於研習開辦 1 週前發文函知區內各校，以利各校報名參與。</w:t>
      </w:r>
    </w:p>
    <w:p w:rsidR="00374FF9" w:rsidRPr="008D70A4" w:rsidRDefault="001D2411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8</w:t>
      </w:r>
      <w:r w:rsidRPr="008D70A4">
        <w:rPr>
          <w:rFonts w:ascii="標楷體" w:eastAsia="標楷體" w:hAnsi="標楷體"/>
        </w:rPr>
        <w:t>.課務處理:辦理或參與跨校公開授課研究會，學校薦派及工作人員以公假(課務排代)為原則，自由參加以公假登記為原則。</w:t>
      </w:r>
    </w:p>
    <w:p w:rsidR="00A04323" w:rsidRPr="008D70A4" w:rsidRDefault="00A04323" w:rsidP="004E3A5A">
      <w:pPr>
        <w:pStyle w:val="a3"/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374FF9">
        <w:rPr>
          <w:rFonts w:ascii="標楷體" w:eastAsia="標楷體" w:hAnsi="標楷體" w:hint="eastAsia"/>
          <w:b/>
        </w:rPr>
        <w:t>二</w:t>
      </w:r>
      <w:r w:rsidRPr="00374FF9">
        <w:rPr>
          <w:rFonts w:ascii="標楷體" w:eastAsia="標楷體" w:hAnsi="標楷體"/>
          <w:b/>
        </w:rPr>
        <w:t>、</w:t>
      </w:r>
      <w:r w:rsidRPr="00374FF9">
        <w:rPr>
          <w:rFonts w:ascii="標楷體" w:eastAsia="標楷體" w:hAnsi="標楷體" w:hint="eastAsia"/>
          <w:b/>
        </w:rPr>
        <w:t>校級</w:t>
      </w:r>
      <w:r w:rsidRPr="00374FF9">
        <w:rPr>
          <w:rFonts w:ascii="標楷體" w:eastAsia="標楷體" w:hAnsi="標楷體"/>
          <w:b/>
        </w:rPr>
        <w:t>公開授課</w:t>
      </w:r>
      <w:r w:rsidRPr="008D70A4">
        <w:rPr>
          <w:rFonts w:ascii="標楷體" w:eastAsia="標楷體" w:hAnsi="標楷體"/>
        </w:rPr>
        <w:t>：每學年度應辦理</w:t>
      </w:r>
      <w:r w:rsidRPr="008D70A4">
        <w:rPr>
          <w:rFonts w:ascii="標楷體" w:eastAsia="標楷體" w:hAnsi="標楷體" w:hint="eastAsia"/>
        </w:rPr>
        <w:t>2</w:t>
      </w:r>
      <w:r w:rsidRPr="008D70A4">
        <w:rPr>
          <w:rFonts w:ascii="標楷體" w:eastAsia="標楷體" w:hAnsi="標楷體"/>
        </w:rPr>
        <w:t>場</w:t>
      </w:r>
      <w:r w:rsidR="0018581E" w:rsidRPr="008D70A4">
        <w:rPr>
          <w:rFonts w:ascii="標楷體" w:eastAsia="標楷體" w:hAnsi="標楷體" w:hint="eastAsia"/>
        </w:rPr>
        <w:t>校</w:t>
      </w:r>
      <w:r w:rsidRPr="008D70A4">
        <w:rPr>
          <w:rFonts w:ascii="標楷體" w:eastAsia="標楷體" w:hAnsi="標楷體"/>
        </w:rPr>
        <w:t>級以上公開授課研討會。</w:t>
      </w:r>
    </w:p>
    <w:p w:rsidR="00A04323" w:rsidRPr="008D70A4" w:rsidRDefault="00A04323" w:rsidP="004E3A5A">
      <w:pPr>
        <w:pStyle w:val="a3"/>
        <w:spacing w:line="400" w:lineRule="exact"/>
        <w:ind w:left="96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(一)</w:t>
      </w:r>
      <w:r w:rsidRPr="008D70A4">
        <w:rPr>
          <w:rFonts w:ascii="標楷體" w:eastAsia="標楷體" w:hAnsi="標楷體" w:hint="eastAsia"/>
        </w:rPr>
        <w:t>對象及排序︰</w:t>
      </w:r>
    </w:p>
    <w:p w:rsidR="0018581E" w:rsidRPr="00F84C9F" w:rsidRDefault="0018581E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F84C9F">
        <w:rPr>
          <w:rFonts w:ascii="標楷體" w:eastAsia="標楷體" w:hAnsi="標楷體" w:hint="eastAsia"/>
        </w:rPr>
        <w:t>1.實施對象︰教師</w:t>
      </w:r>
      <w:r w:rsidR="00F84C9F" w:rsidRPr="00F84C9F">
        <w:rPr>
          <w:rFonts w:ascii="標楷體" w:eastAsia="標楷體" w:hAnsi="標楷體" w:hint="eastAsia"/>
        </w:rPr>
        <w:t>(含校長)</w:t>
      </w:r>
    </w:p>
    <w:p w:rsidR="0018581E" w:rsidRPr="00F84C9F" w:rsidRDefault="0018581E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F84C9F">
        <w:rPr>
          <w:rFonts w:ascii="標楷體" w:eastAsia="標楷體" w:hAnsi="標楷體" w:hint="eastAsia"/>
        </w:rPr>
        <w:t>2.</w:t>
      </w:r>
      <w:r w:rsidR="00F84C9F" w:rsidRPr="00F84C9F">
        <w:rPr>
          <w:rFonts w:ascii="標楷體" w:eastAsia="標楷體" w:hAnsi="標楷體" w:hint="eastAsia"/>
        </w:rPr>
        <w:t>實施</w:t>
      </w:r>
      <w:r w:rsidRPr="00F84C9F">
        <w:rPr>
          <w:rFonts w:ascii="標楷體" w:eastAsia="標楷體" w:hAnsi="標楷體" w:hint="eastAsia"/>
        </w:rPr>
        <w:t>原則︰</w:t>
      </w:r>
    </w:p>
    <w:p w:rsidR="0018581E" w:rsidRPr="00F84C9F" w:rsidRDefault="0018581E" w:rsidP="004E3A5A">
      <w:pPr>
        <w:autoSpaceDE w:val="0"/>
        <w:autoSpaceDN w:val="0"/>
        <w:adjustRightInd w:val="0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F84C9F">
        <w:rPr>
          <w:rFonts w:ascii="標楷體" w:eastAsia="標楷體" w:hAnsi="標楷體" w:hint="eastAsia"/>
        </w:rPr>
        <w:t xml:space="preserve"> </w:t>
      </w:r>
      <w:r w:rsidRPr="00374FF9">
        <w:rPr>
          <w:rFonts w:ascii="標楷體" w:eastAsia="標楷體" w:hAnsi="標楷體" w:hint="eastAsia"/>
        </w:rPr>
        <w:t xml:space="preserve"> (1)方式︰</w:t>
      </w:r>
      <w:r w:rsidR="00F84C9F" w:rsidRPr="00F84C9F">
        <w:rPr>
          <w:rFonts w:ascii="標楷體" w:eastAsia="標楷體" w:hAnsi="標楷體" w:cs="DFKaiShu-SB-Estd-BF" w:hint="eastAsia"/>
          <w:kern w:val="0"/>
          <w:szCs w:val="24"/>
        </w:rPr>
        <w:t>依規定應進</w:t>
      </w:r>
      <w:r w:rsidR="00F84C9F" w:rsidRPr="00F84C9F">
        <w:rPr>
          <w:rFonts w:ascii="標楷體" w:eastAsia="標楷體" w:hAnsi="標楷體" w:cs="微軟正黑體" w:hint="eastAsia"/>
          <w:kern w:val="0"/>
          <w:szCs w:val="24"/>
        </w:rPr>
        <w:t>行</w:t>
      </w:r>
      <w:r w:rsidR="00F84C9F" w:rsidRPr="00F84C9F">
        <w:rPr>
          <w:rFonts w:ascii="標楷體" w:eastAsia="標楷體" w:hAnsi="標楷體" w:cs="Microsoft YaHei" w:hint="eastAsia"/>
          <w:kern w:val="0"/>
          <w:szCs w:val="24"/>
        </w:rPr>
        <w:t>公開授課人員包括</w:t>
      </w:r>
      <w:r w:rsidR="00F84C9F" w:rsidRPr="00F84C9F">
        <w:rPr>
          <w:rFonts w:ascii="標楷體" w:eastAsia="標楷體" w:hAnsi="標楷體" w:cs="DFKaiShu-SB-Estd-BF"/>
          <w:kern w:val="0"/>
          <w:szCs w:val="24"/>
        </w:rPr>
        <w:t>(</w:t>
      </w:r>
      <w:r w:rsidR="00F84C9F" w:rsidRPr="00F84C9F">
        <w:rPr>
          <w:rFonts w:ascii="標楷體" w:eastAsia="標楷體" w:hAnsi="標楷體" w:cs="DFKaiShu-SB-Estd-BF" w:hint="eastAsia"/>
          <w:kern w:val="0"/>
          <w:szCs w:val="24"/>
        </w:rPr>
        <w:t>現職校長、授課專任教師及兼任</w:t>
      </w:r>
      <w:r w:rsidR="00F84C9F" w:rsidRPr="00F84C9F">
        <w:rPr>
          <w:rFonts w:ascii="標楷體" w:eastAsia="標楷體" w:hAnsi="標楷體" w:cs="微軟正黑體" w:hint="eastAsia"/>
          <w:kern w:val="0"/>
          <w:szCs w:val="24"/>
        </w:rPr>
        <w:t>行</w:t>
      </w:r>
      <w:r w:rsidR="00F84C9F" w:rsidRPr="00F84C9F">
        <w:rPr>
          <w:rFonts w:ascii="標楷體" w:eastAsia="標楷體" w:hAnsi="標楷體" w:cs="Microsoft YaHei" w:hint="eastAsia"/>
          <w:kern w:val="0"/>
          <w:szCs w:val="24"/>
        </w:rPr>
        <w:t>政</w:t>
      </w:r>
      <w:r w:rsidR="00F84C9F" w:rsidRPr="00F84C9F">
        <w:rPr>
          <w:rFonts w:ascii="標楷體" w:eastAsia="標楷體" w:hAnsi="標楷體" w:cs="DFKaiShu-SB-Estd-BF" w:hint="eastAsia"/>
          <w:kern w:val="0"/>
          <w:szCs w:val="24"/>
        </w:rPr>
        <w:t>職務專任教師；依中小學兼任代課及代</w:t>
      </w:r>
      <w:r w:rsidR="00F84C9F" w:rsidRPr="00F84C9F">
        <w:rPr>
          <w:rFonts w:ascii="標楷體" w:eastAsia="標楷體" w:hAnsi="標楷體" w:cs="微軟正黑體" w:hint="eastAsia"/>
          <w:kern w:val="0"/>
          <w:szCs w:val="24"/>
        </w:rPr>
        <w:t>理</w:t>
      </w:r>
      <w:r w:rsidR="00F84C9F" w:rsidRPr="00F84C9F">
        <w:rPr>
          <w:rFonts w:ascii="標楷體" w:eastAsia="標楷體" w:hAnsi="標楷體" w:cs="Microsoft YaHei" w:hint="eastAsia"/>
          <w:kern w:val="0"/>
          <w:szCs w:val="24"/>
        </w:rPr>
        <w:t>教師聘任辦法聘任，聘期為三</w:t>
      </w:r>
      <w:r w:rsidR="00F84C9F" w:rsidRPr="00F84C9F">
        <w:rPr>
          <w:rFonts w:ascii="標楷體" w:eastAsia="標楷體" w:hAnsi="標楷體" w:cs="DFKaiShu-SB-Estd-BF" w:hint="eastAsia"/>
          <w:kern w:val="0"/>
          <w:szCs w:val="24"/>
        </w:rPr>
        <w:t>個月以上之代課、代</w:t>
      </w:r>
      <w:r w:rsidR="00F84C9F" w:rsidRPr="00F84C9F">
        <w:rPr>
          <w:rFonts w:ascii="標楷體" w:eastAsia="標楷體" w:hAnsi="標楷體" w:cs="微軟正黑體" w:hint="eastAsia"/>
          <w:kern w:val="0"/>
          <w:szCs w:val="24"/>
        </w:rPr>
        <w:t>理</w:t>
      </w:r>
      <w:r w:rsidR="00F84C9F" w:rsidRPr="00F84C9F">
        <w:rPr>
          <w:rFonts w:ascii="標楷體" w:eastAsia="標楷體" w:hAnsi="標楷體" w:cs="Microsoft YaHei" w:hint="eastAsia"/>
          <w:kern w:val="0"/>
          <w:szCs w:val="24"/>
        </w:rPr>
        <w:t>教師</w:t>
      </w:r>
      <w:r w:rsidR="00F84C9F" w:rsidRPr="00F84C9F">
        <w:rPr>
          <w:rFonts w:ascii="標楷體" w:eastAsia="標楷體" w:hAnsi="標楷體" w:cs="DFKaiShu-SB-Estd-BF"/>
          <w:kern w:val="0"/>
          <w:szCs w:val="24"/>
        </w:rPr>
        <w:t>)</w:t>
      </w:r>
      <w:r w:rsidR="00F84C9F" w:rsidRPr="00F84C9F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374FF9" w:rsidRDefault="0018581E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 xml:space="preserve"> </w:t>
      </w:r>
      <w:r w:rsidRPr="00374FF9">
        <w:rPr>
          <w:rFonts w:ascii="標楷體" w:eastAsia="標楷體" w:hAnsi="標楷體" w:hint="eastAsia"/>
        </w:rPr>
        <w:t xml:space="preserve"> (2)科任組︰</w:t>
      </w:r>
      <w:r w:rsidR="00F84C9F">
        <w:rPr>
          <w:rFonts w:ascii="標楷體" w:eastAsia="標楷體" w:hAnsi="標楷體" w:hint="eastAsia"/>
        </w:rPr>
        <w:t>由科任老師及行政人員組成</w:t>
      </w:r>
      <w:r w:rsidR="00374FF9" w:rsidRPr="00374FF9">
        <w:rPr>
          <w:rFonts w:ascii="標楷體" w:eastAsia="標楷體" w:hAnsi="標楷體" w:hint="eastAsia"/>
        </w:rPr>
        <w:t>(符合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</w:rPr>
        <w:t>獎勵基準:偏遠學校辦</w:t>
      </w:r>
      <w:r w:rsidR="00374FF9" w:rsidRPr="00374FF9">
        <w:rPr>
          <w:rFonts w:ascii="標楷體" w:eastAsia="標楷體" w:hAnsi="標楷體" w:cs="微軟正黑體" w:hint="eastAsia"/>
          <w:kern w:val="0"/>
          <w:szCs w:val="24"/>
        </w:rPr>
        <w:t>理</w:t>
      </w:r>
      <w:r w:rsidR="00374FF9" w:rsidRPr="00374FF9">
        <w:rPr>
          <w:rFonts w:ascii="標楷體" w:eastAsia="標楷體" w:hAnsi="標楷體" w:cs="Microsoft YaHei" w:hint="eastAsia"/>
          <w:kern w:val="0"/>
          <w:szCs w:val="24"/>
        </w:rPr>
        <w:t>校內公開授課，</w:t>
      </w:r>
      <w:r w:rsidR="00374FF9" w:rsidRPr="00374FF9">
        <w:rPr>
          <w:rFonts w:ascii="標楷體" w:eastAsia="標楷體" w:hAnsi="標楷體" w:cs="微軟正黑體" w:hint="eastAsia"/>
          <w:b/>
          <w:kern w:val="0"/>
          <w:szCs w:val="24"/>
          <w:u w:val="single"/>
        </w:rPr>
        <w:t>參</w:t>
      </w:r>
      <w:r w:rsidR="00374FF9" w:rsidRPr="00374FF9">
        <w:rPr>
          <w:rFonts w:ascii="標楷體" w:eastAsia="標楷體" w:hAnsi="標楷體" w:cs="Microsoft YaHei" w:hint="eastAsia"/>
          <w:b/>
          <w:kern w:val="0"/>
          <w:szCs w:val="24"/>
          <w:u w:val="single"/>
        </w:rPr>
        <w:t>加人員得酌減為</w:t>
      </w:r>
      <w:r w:rsidR="00374FF9" w:rsidRPr="00374FF9">
        <w:rPr>
          <w:rFonts w:ascii="標楷體" w:eastAsia="標楷體" w:hAnsi="標楷體" w:cs="DFKaiShu-SB-Estd-BF"/>
          <w:b/>
          <w:kern w:val="0"/>
          <w:szCs w:val="24"/>
          <w:u w:val="single"/>
        </w:rPr>
        <w:t xml:space="preserve">6 </w:t>
      </w:r>
      <w:r w:rsidR="00374FF9" w:rsidRPr="00374FF9">
        <w:rPr>
          <w:rFonts w:ascii="標楷體" w:eastAsia="標楷體" w:hAnsi="標楷體" w:cs="DFKaiShu-SB-Estd-BF" w:hint="eastAsia"/>
          <w:b/>
          <w:kern w:val="0"/>
          <w:szCs w:val="24"/>
          <w:u w:val="single"/>
        </w:rPr>
        <w:t>人以上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</w:rPr>
        <w:t>，公開授課教學優</w:t>
      </w:r>
      <w:r w:rsidR="00374FF9" w:rsidRPr="00374FF9">
        <w:rPr>
          <w:rFonts w:ascii="標楷體" w:eastAsia="標楷體" w:hAnsi="標楷體" w:cs="微軟正黑體" w:hint="eastAsia"/>
          <w:kern w:val="0"/>
          <w:szCs w:val="24"/>
        </w:rPr>
        <w:t>良</w:t>
      </w:r>
      <w:r w:rsidR="00374FF9" w:rsidRPr="00374FF9">
        <w:rPr>
          <w:rFonts w:ascii="標楷體" w:eastAsia="標楷體" w:hAnsi="標楷體" w:cs="Microsoft YaHei" w:hint="eastAsia"/>
          <w:kern w:val="0"/>
          <w:szCs w:val="24"/>
        </w:rPr>
        <w:t>者，教學者嘉獎</w:t>
      </w:r>
      <w:r w:rsidR="00374FF9" w:rsidRPr="00374FF9">
        <w:rPr>
          <w:rFonts w:ascii="標楷體" w:eastAsia="標楷體" w:hAnsi="標楷體" w:cs="DFKaiShu-SB-Estd-BF"/>
          <w:kern w:val="0"/>
          <w:szCs w:val="24"/>
        </w:rPr>
        <w:t xml:space="preserve">1 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</w:rPr>
        <w:t>次。</w:t>
      </w:r>
      <w:r w:rsidR="00374FF9"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74FF9" w:rsidRPr="00374FF9">
        <w:rPr>
          <w:rFonts w:ascii="標楷體" w:eastAsia="標楷體" w:hAnsi="標楷體" w:hint="eastAsia"/>
        </w:rPr>
        <w:t>。</w:t>
      </w:r>
    </w:p>
    <w:p w:rsidR="00374FF9" w:rsidRDefault="0018581E" w:rsidP="004E3A5A">
      <w:pPr>
        <w:pStyle w:val="a3"/>
        <w:spacing w:line="400" w:lineRule="exact"/>
        <w:ind w:leftChars="300" w:left="1200" w:hangingChars="200" w:hanging="480"/>
        <w:rPr>
          <w:rFonts w:ascii="標楷體" w:eastAsia="標楷體" w:hAnsi="標楷體"/>
        </w:rPr>
      </w:pPr>
      <w:r w:rsidRPr="00374FF9">
        <w:rPr>
          <w:rFonts w:ascii="標楷體" w:eastAsia="標楷體" w:hAnsi="標楷體" w:hint="eastAsia"/>
        </w:rPr>
        <w:t xml:space="preserve">  (3)導師組︰</w:t>
      </w:r>
      <w:r w:rsidR="00374FF9" w:rsidRPr="00374FF9">
        <w:rPr>
          <w:rFonts w:ascii="標楷體" w:eastAsia="標楷體" w:hAnsi="標楷體" w:hint="eastAsia"/>
        </w:rPr>
        <w:t>由1-6年級導師組成(符合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</w:rPr>
        <w:t>獎勵基準:偏遠學校辦</w:t>
      </w:r>
      <w:r w:rsidR="00374FF9" w:rsidRPr="00374FF9">
        <w:rPr>
          <w:rFonts w:ascii="標楷體" w:eastAsia="標楷體" w:hAnsi="標楷體" w:cs="微軟正黑體" w:hint="eastAsia"/>
          <w:kern w:val="0"/>
          <w:szCs w:val="24"/>
        </w:rPr>
        <w:t>理</w:t>
      </w:r>
      <w:r w:rsidR="00374FF9" w:rsidRPr="00374FF9">
        <w:rPr>
          <w:rFonts w:ascii="標楷體" w:eastAsia="標楷體" w:hAnsi="標楷體" w:cs="Microsoft YaHei" w:hint="eastAsia"/>
          <w:kern w:val="0"/>
          <w:szCs w:val="24"/>
        </w:rPr>
        <w:t>校內公開授課，</w:t>
      </w:r>
      <w:r w:rsidR="00374FF9" w:rsidRPr="00374FF9">
        <w:rPr>
          <w:rFonts w:ascii="標楷體" w:eastAsia="標楷體" w:hAnsi="標楷體" w:cs="微軟正黑體" w:hint="eastAsia"/>
          <w:kern w:val="0"/>
          <w:szCs w:val="24"/>
        </w:rPr>
        <w:t>參</w:t>
      </w:r>
      <w:r w:rsidR="00374FF9" w:rsidRPr="00374FF9">
        <w:rPr>
          <w:rFonts w:ascii="標楷體" w:eastAsia="標楷體" w:hAnsi="標楷體" w:cs="Microsoft YaHei" w:hint="eastAsia"/>
          <w:kern w:val="0"/>
          <w:szCs w:val="24"/>
        </w:rPr>
        <w:t>加人員得</w:t>
      </w:r>
      <w:r w:rsidR="00374FF9" w:rsidRPr="00374FF9">
        <w:rPr>
          <w:rFonts w:ascii="標楷體" w:eastAsia="標楷體" w:hAnsi="標楷體" w:cs="Microsoft YaHei" w:hint="eastAsia"/>
          <w:kern w:val="0"/>
          <w:szCs w:val="24"/>
          <w:u w:val="single"/>
        </w:rPr>
        <w:t>酌減為</w:t>
      </w:r>
      <w:r w:rsidR="00374FF9" w:rsidRPr="00374FF9">
        <w:rPr>
          <w:rFonts w:ascii="標楷體" w:eastAsia="標楷體" w:hAnsi="標楷體" w:cs="DFKaiShu-SB-Estd-BF"/>
          <w:kern w:val="0"/>
          <w:szCs w:val="24"/>
          <w:u w:val="single"/>
        </w:rPr>
        <w:t xml:space="preserve">6 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  <w:u w:val="single"/>
        </w:rPr>
        <w:t>人以上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</w:rPr>
        <w:t>，公開授課教學優</w:t>
      </w:r>
      <w:r w:rsidR="00374FF9" w:rsidRPr="00374FF9">
        <w:rPr>
          <w:rFonts w:ascii="標楷體" w:eastAsia="標楷體" w:hAnsi="標楷體" w:cs="微軟正黑體" w:hint="eastAsia"/>
          <w:kern w:val="0"/>
          <w:szCs w:val="24"/>
        </w:rPr>
        <w:t>良</w:t>
      </w:r>
      <w:r w:rsidR="00374FF9" w:rsidRPr="00374FF9">
        <w:rPr>
          <w:rFonts w:ascii="標楷體" w:eastAsia="標楷體" w:hAnsi="標楷體" w:cs="Microsoft YaHei" w:hint="eastAsia"/>
          <w:kern w:val="0"/>
          <w:szCs w:val="24"/>
        </w:rPr>
        <w:t>者，教學者嘉獎</w:t>
      </w:r>
      <w:r w:rsidR="00374FF9" w:rsidRPr="00374FF9">
        <w:rPr>
          <w:rFonts w:ascii="標楷體" w:eastAsia="標楷體" w:hAnsi="標楷體" w:cs="DFKaiShu-SB-Estd-BF"/>
          <w:kern w:val="0"/>
          <w:szCs w:val="24"/>
        </w:rPr>
        <w:t xml:space="preserve">1 </w:t>
      </w:r>
      <w:r w:rsidR="00374FF9" w:rsidRPr="00374FF9">
        <w:rPr>
          <w:rFonts w:ascii="標楷體" w:eastAsia="標楷體" w:hAnsi="標楷體" w:cs="DFKaiShu-SB-Estd-BF" w:hint="eastAsia"/>
          <w:kern w:val="0"/>
          <w:szCs w:val="24"/>
        </w:rPr>
        <w:t>次。</w:t>
      </w:r>
      <w:r w:rsidR="00374FF9"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795B1C" w:rsidRPr="00374FF9">
        <w:rPr>
          <w:rFonts w:ascii="標楷體" w:eastAsia="標楷體" w:hAnsi="標楷體" w:hint="eastAsia"/>
        </w:rPr>
        <w:t>。</w:t>
      </w:r>
    </w:p>
    <w:p w:rsidR="00374FF9" w:rsidRDefault="00374FF9" w:rsidP="004E3A5A">
      <w:pPr>
        <w:pStyle w:val="a3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(4)擔任區級公開授課教師，無需辦理校級公開授課。</w:t>
      </w:r>
    </w:p>
    <w:p w:rsidR="00795B1C" w:rsidRPr="008D70A4" w:rsidRDefault="00795B1C" w:rsidP="004E3A5A">
      <w:pPr>
        <w:pStyle w:val="a3"/>
        <w:spacing w:line="400" w:lineRule="exact"/>
        <w:ind w:left="96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(二)辦理方式︰</w:t>
      </w:r>
    </w:p>
    <w:p w:rsidR="00795B1C" w:rsidRPr="00320D6F" w:rsidRDefault="00795B1C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  <w:b/>
          <w:szCs w:val="24"/>
        </w:rPr>
      </w:pPr>
      <w:r w:rsidRPr="008D70A4">
        <w:rPr>
          <w:rFonts w:ascii="標楷體" w:eastAsia="標楷體" w:hAnsi="標楷體" w:hint="eastAsia"/>
        </w:rPr>
        <w:t>1.</w:t>
      </w:r>
      <w:r w:rsidRPr="008D70A4">
        <w:rPr>
          <w:rFonts w:ascii="標楷體" w:eastAsia="標楷體" w:hAnsi="標楷體"/>
        </w:rPr>
        <w:t>備課</w:t>
      </w:r>
      <w:r w:rsidRPr="008D70A4">
        <w:rPr>
          <w:rFonts w:ascii="標楷體" w:eastAsia="標楷體" w:hAnsi="標楷體" w:hint="eastAsia"/>
        </w:rPr>
        <w:t>︰全校教師就</w:t>
      </w:r>
      <w:r w:rsidRPr="008D70A4">
        <w:rPr>
          <w:rFonts w:ascii="標楷體" w:eastAsia="標楷體" w:hAnsi="標楷體"/>
        </w:rPr>
        <w:t>授課單元共同備課討論，需有備課紀錄</w:t>
      </w:r>
      <w:r w:rsidR="00320D6F">
        <w:rPr>
          <w:rFonts w:ascii="標楷體" w:eastAsia="標楷體" w:hAnsi="標楷體" w:hint="eastAsia"/>
        </w:rPr>
        <w:t>，</w:t>
      </w:r>
      <w:r w:rsidR="00320D6F" w:rsidRPr="00320D6F">
        <w:rPr>
          <w:rStyle w:val="ab"/>
          <w:rFonts w:ascii="標楷體" w:eastAsia="標楷體" w:hAnsi="標楷體" w:hint="eastAsia"/>
          <w:b w:val="0"/>
          <w:szCs w:val="24"/>
        </w:rPr>
        <w:t>新北市平溪國民小學公開授課</w:t>
      </w:r>
      <w:r w:rsidR="00320D6F" w:rsidRPr="00320D6F">
        <w:rPr>
          <w:rFonts w:eastAsia="標楷體" w:hAnsi="標楷體" w:hint="eastAsia"/>
          <w:b/>
          <w:szCs w:val="24"/>
        </w:rPr>
        <w:t>共同備課</w:t>
      </w:r>
      <w:r w:rsidR="00320D6F" w:rsidRPr="00320D6F">
        <w:rPr>
          <w:rStyle w:val="ab"/>
          <w:rFonts w:ascii="標楷體" w:eastAsia="標楷體" w:hAnsi="標楷體"/>
          <w:b w:val="0"/>
          <w:szCs w:val="24"/>
        </w:rPr>
        <w:t>記錄表</w:t>
      </w:r>
      <w:r w:rsidR="00320D6F">
        <w:rPr>
          <w:rFonts w:hint="eastAsia"/>
          <w:b/>
          <w:szCs w:val="24"/>
        </w:rPr>
        <w:t>(</w:t>
      </w:r>
      <w:r w:rsidR="00320D6F" w:rsidRPr="00320D6F">
        <w:rPr>
          <w:rStyle w:val="ab"/>
          <w:rFonts w:ascii="標楷體" w:eastAsia="標楷體" w:hAnsi="標楷體" w:hint="eastAsia"/>
          <w:b w:val="0"/>
          <w:szCs w:val="24"/>
        </w:rPr>
        <w:t>附件</w:t>
      </w:r>
      <w:r w:rsidR="00320D6F">
        <w:rPr>
          <w:rStyle w:val="ab"/>
          <w:rFonts w:ascii="標楷體" w:eastAsia="標楷體" w:hAnsi="標楷體" w:hint="eastAsia"/>
          <w:b w:val="0"/>
          <w:szCs w:val="24"/>
        </w:rPr>
        <w:t>1)</w:t>
      </w:r>
      <w:r w:rsidRPr="00320D6F">
        <w:rPr>
          <w:rFonts w:ascii="標楷體" w:eastAsia="標楷體" w:hAnsi="標楷體"/>
          <w:b/>
          <w:szCs w:val="24"/>
        </w:rPr>
        <w:t>。</w:t>
      </w:r>
    </w:p>
    <w:p w:rsidR="008D70A4" w:rsidRPr="008D70A4" w:rsidRDefault="00795B1C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2.說課</w:t>
      </w:r>
      <w:r w:rsidRPr="008D70A4">
        <w:rPr>
          <w:rFonts w:ascii="標楷體" w:eastAsia="標楷體" w:hAnsi="標楷體" w:hint="eastAsia"/>
        </w:rPr>
        <w:t>︰</w:t>
      </w:r>
    </w:p>
    <w:p w:rsidR="00795B1C" w:rsidRPr="008D70A4" w:rsidRDefault="008D70A4" w:rsidP="004E3A5A">
      <w:pPr>
        <w:pStyle w:val="a3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(1)</w:t>
      </w:r>
      <w:r w:rsidR="00795B1C" w:rsidRPr="008D70A4">
        <w:rPr>
          <w:rFonts w:ascii="標楷體" w:eastAsia="標楷體" w:hAnsi="標楷體"/>
        </w:rPr>
        <w:t>簡要說明觀課教學單元</w:t>
      </w:r>
      <w:r w:rsidR="00795B1C" w:rsidRPr="008D70A4">
        <w:rPr>
          <w:rFonts w:ascii="標楷體" w:eastAsia="標楷體" w:hAnsi="標楷體" w:hint="eastAsia"/>
        </w:rPr>
        <w:t>、</w:t>
      </w:r>
      <w:r w:rsidR="00795B1C" w:rsidRPr="008D70A4">
        <w:rPr>
          <w:rFonts w:ascii="標楷體" w:eastAsia="標楷體" w:hAnsi="標楷體"/>
        </w:rPr>
        <w:t>觀課者應有之態度及觀察內容，並分配觀察對象。</w:t>
      </w:r>
    </w:p>
    <w:p w:rsidR="008D70A4" w:rsidRPr="008D70A4" w:rsidRDefault="008D70A4" w:rsidP="004E3A5A">
      <w:pPr>
        <w:pStyle w:val="a3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(2)教學者需提供使用教材或資料，或口述教學內容，以協助觀課者填寫於「課室觀察前會議紀錄表」(如附件</w:t>
      </w:r>
      <w:r w:rsidR="003876BD">
        <w:rPr>
          <w:rFonts w:ascii="標楷體" w:eastAsia="標楷體" w:hAnsi="標楷體" w:hint="eastAsia"/>
        </w:rPr>
        <w:t>2</w:t>
      </w:r>
      <w:r w:rsidRPr="008D70A4">
        <w:rPr>
          <w:rFonts w:ascii="標楷體" w:eastAsia="標楷體" w:hAnsi="標楷體" w:hint="eastAsia"/>
        </w:rPr>
        <w:t>)，並瞭解教學重點及掌握學生狀況。</w:t>
      </w:r>
    </w:p>
    <w:p w:rsidR="00795B1C" w:rsidRPr="008D70A4" w:rsidRDefault="00795B1C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3.授課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>授課教師提供簡要版課程與教學設計書面資料，供觀課教師參考。</w:t>
      </w:r>
    </w:p>
    <w:p w:rsidR="008D70A4" w:rsidRPr="008D70A4" w:rsidRDefault="00795B1C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4.觀課</w:t>
      </w:r>
      <w:r w:rsidRPr="008D70A4">
        <w:rPr>
          <w:rFonts w:ascii="標楷體" w:eastAsia="標楷體" w:hAnsi="標楷體" w:hint="eastAsia"/>
        </w:rPr>
        <w:t>︰</w:t>
      </w:r>
    </w:p>
    <w:p w:rsidR="00795B1C" w:rsidRPr="008D70A4" w:rsidRDefault="008D70A4" w:rsidP="004E3A5A">
      <w:pPr>
        <w:pStyle w:val="a3"/>
        <w:spacing w:line="40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(1)</w:t>
      </w:r>
      <w:r w:rsidRPr="008D70A4">
        <w:rPr>
          <w:rFonts w:ascii="標楷體" w:eastAsia="標楷體" w:hAnsi="標楷體"/>
        </w:rPr>
        <w:t>簡要說明觀課教學單元</w:t>
      </w:r>
      <w:r w:rsidRPr="008D70A4">
        <w:rPr>
          <w:rFonts w:ascii="標楷體" w:eastAsia="標楷體" w:hAnsi="標楷體" w:hint="eastAsia"/>
        </w:rPr>
        <w:t>，</w:t>
      </w:r>
      <w:r w:rsidR="00795B1C" w:rsidRPr="008D70A4">
        <w:rPr>
          <w:rFonts w:ascii="標楷體" w:eastAsia="標楷體" w:hAnsi="標楷體"/>
        </w:rPr>
        <w:t xml:space="preserve">行政單位請提供觀課紀錄表，並於觀課前分配觀課教師觀察 不同學生之學習。 </w:t>
      </w:r>
    </w:p>
    <w:p w:rsidR="008D70A4" w:rsidRPr="008D70A4" w:rsidRDefault="008D70A4" w:rsidP="004E3A5A">
      <w:pPr>
        <w:spacing w:line="400" w:lineRule="exact"/>
        <w:ind w:leftChars="300" w:left="1080" w:hangingChars="150" w:hanging="36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(2)教學者開放教室，真實呈現日常教學情形（非教學觀摩）。</w:t>
      </w:r>
    </w:p>
    <w:p w:rsidR="008D70A4" w:rsidRPr="008D70A4" w:rsidRDefault="008D70A4" w:rsidP="00C7671A">
      <w:pPr>
        <w:spacing w:line="380" w:lineRule="exact"/>
        <w:ind w:leftChars="300" w:left="1080" w:hangingChars="150" w:hanging="36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(3)觀課者「聚焦學生學習成效」，並非「學習夥伴教師教學表現」。</w:t>
      </w:r>
    </w:p>
    <w:p w:rsidR="008D70A4" w:rsidRPr="008D70A4" w:rsidRDefault="008D70A4" w:rsidP="00C7671A">
      <w:pPr>
        <w:spacing w:line="380" w:lineRule="exact"/>
        <w:ind w:leftChars="200" w:left="480" w:firstLineChars="100" w:firstLine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(4)觀課者繕寫觀課「課室教師教學與學生學習觀察表」(如附件</w:t>
      </w:r>
      <w:r w:rsidR="003876BD">
        <w:rPr>
          <w:rFonts w:ascii="標楷體" w:eastAsia="標楷體" w:hAnsi="標楷體" w:hint="eastAsia"/>
        </w:rPr>
        <w:t>3</w:t>
      </w:r>
      <w:r w:rsidRPr="008D70A4">
        <w:rPr>
          <w:rFonts w:ascii="標楷體" w:eastAsia="標楷體" w:hAnsi="標楷體" w:hint="eastAsia"/>
        </w:rPr>
        <w:t>)。</w:t>
      </w:r>
    </w:p>
    <w:p w:rsidR="008D70A4" w:rsidRPr="008D70A4" w:rsidRDefault="008D70A4" w:rsidP="00C7671A">
      <w:pPr>
        <w:spacing w:line="380" w:lineRule="exact"/>
        <w:ind w:leftChars="200" w:left="480" w:firstLineChars="100" w:firstLine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(5)教學者不另行安排座位，觀課者以位於教室前方進行觀課為原則，如有需要於課堂</w:t>
      </w:r>
    </w:p>
    <w:p w:rsidR="008D70A4" w:rsidRPr="008D70A4" w:rsidRDefault="008D70A4" w:rsidP="00C7671A">
      <w:pPr>
        <w:spacing w:line="380" w:lineRule="exact"/>
        <w:ind w:leftChars="200" w:left="480" w:firstLineChars="100" w:firstLine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 xml:space="preserve">   上走動以觀察學生學習反應，須盡量避免影響教學活動進行。</w:t>
      </w:r>
    </w:p>
    <w:p w:rsidR="00795B1C" w:rsidRPr="008D70A4" w:rsidRDefault="00795B1C" w:rsidP="00C7671A">
      <w:pPr>
        <w:pStyle w:val="a3"/>
        <w:spacing w:line="38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5.議課</w:t>
      </w:r>
      <w:r w:rsidRPr="008D70A4">
        <w:rPr>
          <w:rFonts w:ascii="標楷體" w:eastAsia="標楷體" w:hAnsi="標楷體" w:hint="eastAsia"/>
        </w:rPr>
        <w:t>︰教導主任</w:t>
      </w:r>
      <w:r w:rsidRPr="008D70A4">
        <w:rPr>
          <w:rFonts w:ascii="標楷體" w:eastAsia="標楷體" w:hAnsi="標楷體"/>
        </w:rPr>
        <w:t xml:space="preserve">主持人，掌握議課內容及流程。請提供課例研究之教師先說明本教學單元之設計構想及教學目標，再請觀課者 發言，原則上校內觀課教師均需發言，對於提供課堂研究之授課教師 表達感恩及回饋課堂觀察，亦可就課堂觀察之自我省思做簡短報告。 </w:t>
      </w:r>
    </w:p>
    <w:p w:rsidR="00D41207" w:rsidRPr="008D70A4" w:rsidRDefault="00795B1C" w:rsidP="00C7671A">
      <w:pPr>
        <w:pStyle w:val="a3"/>
        <w:spacing w:line="38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6.觀摩交流</w:t>
      </w:r>
      <w:r w:rsidRPr="008D70A4">
        <w:rPr>
          <w:rFonts w:ascii="標楷體" w:eastAsia="標楷體" w:hAnsi="標楷體" w:hint="eastAsia"/>
        </w:rPr>
        <w:t>︰</w:t>
      </w:r>
      <w:r w:rsidRPr="008D70A4">
        <w:rPr>
          <w:rFonts w:ascii="標楷體" w:eastAsia="標楷體" w:hAnsi="標楷體"/>
        </w:rPr>
        <w:t>若有邀請專家學者指導，可安排時間總議課，請專家學者主持，針對學生有效學習或教師專業成長提供整體建議。</w:t>
      </w:r>
    </w:p>
    <w:p w:rsidR="002B4F77" w:rsidRPr="008D70A4" w:rsidRDefault="002B4F77" w:rsidP="00C7671A">
      <w:pPr>
        <w:pStyle w:val="a3"/>
        <w:spacing w:line="380" w:lineRule="exact"/>
        <w:ind w:left="96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(三)其他︰</w:t>
      </w:r>
    </w:p>
    <w:p w:rsidR="00B60712" w:rsidRPr="008D70A4" w:rsidRDefault="002B4F77" w:rsidP="00C7671A">
      <w:pPr>
        <w:pStyle w:val="a3"/>
        <w:spacing w:line="380" w:lineRule="exact"/>
        <w:ind w:leftChars="300" w:left="960" w:hangingChars="100" w:hanging="24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1</w:t>
      </w:r>
      <w:r w:rsidRPr="008D70A4">
        <w:rPr>
          <w:rFonts w:ascii="標楷體" w:eastAsia="標楷體" w:hAnsi="標楷體"/>
        </w:rPr>
        <w:t>.</w:t>
      </w:r>
      <w:r w:rsidR="00374FF9">
        <w:rPr>
          <w:rFonts w:ascii="標楷體" w:eastAsia="標楷體" w:hAnsi="標楷體" w:hint="eastAsia"/>
        </w:rPr>
        <w:t>若因局端或同儕參訪教學公開示範需要，由校級公開授課日期接近教師為考量，該教師當年度無需再進行校級公開授課</w:t>
      </w:r>
      <w:r w:rsidR="00B60712" w:rsidRPr="008D70A4">
        <w:rPr>
          <w:rFonts w:ascii="標楷體" w:eastAsia="標楷體" w:hAnsi="標楷體" w:hint="eastAsia"/>
        </w:rPr>
        <w:t>。</w:t>
      </w:r>
    </w:p>
    <w:p w:rsidR="00394898" w:rsidRPr="00394898" w:rsidRDefault="008D70A4" w:rsidP="00C7671A">
      <w:pPr>
        <w:pStyle w:val="a3"/>
        <w:spacing w:line="380" w:lineRule="exact"/>
        <w:ind w:leftChars="300" w:left="960" w:hangingChars="100" w:hanging="240"/>
        <w:rPr>
          <w:rFonts w:ascii="標楷體" w:eastAsia="標楷體" w:hAnsi="標楷體" w:cs="DFKaiShu-SB-Estd-BF"/>
          <w:kern w:val="0"/>
          <w:szCs w:val="24"/>
        </w:rPr>
      </w:pPr>
      <w:r w:rsidRPr="00394898">
        <w:rPr>
          <w:rFonts w:ascii="標楷體" w:eastAsia="標楷體" w:hAnsi="標楷體" w:hint="eastAsia"/>
        </w:rPr>
        <w:t>2.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每場次公開授課結束後二星期內，彙整以下資</w:t>
      </w:r>
      <w:r w:rsidR="00394898" w:rsidRPr="00394898">
        <w:rPr>
          <w:rFonts w:ascii="標楷體" w:eastAsia="標楷體" w:hAnsi="標楷體" w:cs="微軟正黑體" w:hint="eastAsia"/>
          <w:kern w:val="0"/>
          <w:szCs w:val="24"/>
        </w:rPr>
        <w:t>料留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存備查：</w:t>
      </w:r>
    </w:p>
    <w:p w:rsidR="00394898" w:rsidRPr="00394898" w:rsidRDefault="00CB6287" w:rsidP="00C7671A">
      <w:pPr>
        <w:autoSpaceDE w:val="0"/>
        <w:autoSpaceDN w:val="0"/>
        <w:adjustRightInd w:val="0"/>
        <w:spacing w:line="380" w:lineRule="exact"/>
        <w:ind w:leftChars="400" w:left="1200" w:hangingChars="100" w:hanging="240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(</w:t>
      </w:r>
      <w:r>
        <w:rPr>
          <w:rFonts w:ascii="標楷體" w:eastAsia="標楷體" w:hAnsi="標楷體" w:cs="DFKaiShu-SB-Estd-BF"/>
          <w:kern w:val="0"/>
          <w:szCs w:val="24"/>
        </w:rPr>
        <w:t>1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共同備課紀</w:t>
      </w:r>
      <w:r w:rsidR="00394898" w:rsidRPr="00394898">
        <w:rPr>
          <w:rFonts w:ascii="標楷體" w:eastAsia="標楷體" w:hAnsi="標楷體" w:cs="微軟正黑體" w:hint="eastAsia"/>
          <w:kern w:val="0"/>
          <w:szCs w:val="24"/>
        </w:rPr>
        <w:t>錄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表件</w:t>
      </w:r>
      <w:r>
        <w:rPr>
          <w:rFonts w:ascii="標楷體" w:eastAsia="標楷體" w:hAnsi="標楷體" w:cs="Microsoft YaHei" w:hint="eastAsia"/>
          <w:kern w:val="0"/>
          <w:szCs w:val="24"/>
        </w:rPr>
        <w:t>(附件1)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。</w:t>
      </w:r>
    </w:p>
    <w:p w:rsidR="00394898" w:rsidRPr="00394898" w:rsidRDefault="00CB6287" w:rsidP="00C7671A">
      <w:pPr>
        <w:autoSpaceDE w:val="0"/>
        <w:autoSpaceDN w:val="0"/>
        <w:adjustRightInd w:val="0"/>
        <w:spacing w:line="380" w:lineRule="exact"/>
        <w:ind w:leftChars="400" w:left="1200" w:hangingChars="100" w:hanging="240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394898" w:rsidRPr="00394898">
        <w:rPr>
          <w:rFonts w:ascii="標楷體" w:eastAsia="標楷體" w:hAnsi="標楷體" w:cs="DFKaiShu-SB-Estd-BF"/>
          <w:kern w:val="0"/>
          <w:szCs w:val="24"/>
        </w:rPr>
        <w:t>2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課程教學活動設計表件</w:t>
      </w:r>
      <w:r>
        <w:rPr>
          <w:rFonts w:ascii="標楷體" w:eastAsia="標楷體" w:hAnsi="標楷體" w:cs="DFKaiShu-SB-Estd-BF" w:hint="eastAsia"/>
          <w:kern w:val="0"/>
          <w:szCs w:val="24"/>
        </w:rPr>
        <w:t>(附件</w:t>
      </w:r>
      <w:r w:rsidR="00C7671A">
        <w:rPr>
          <w:rFonts w:ascii="標楷體" w:eastAsia="標楷體" w:hAnsi="標楷體" w:cs="DFKaiShu-SB-Estd-BF" w:hint="eastAsia"/>
          <w:kern w:val="0"/>
          <w:szCs w:val="24"/>
        </w:rPr>
        <w:t>2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394898" w:rsidRPr="00394898" w:rsidRDefault="00CB6287" w:rsidP="00C7671A">
      <w:pPr>
        <w:autoSpaceDE w:val="0"/>
        <w:autoSpaceDN w:val="0"/>
        <w:adjustRightInd w:val="0"/>
        <w:spacing w:line="380" w:lineRule="exact"/>
        <w:ind w:leftChars="400" w:left="1200" w:hangingChars="100" w:hanging="240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(</w:t>
      </w:r>
      <w:r>
        <w:rPr>
          <w:rFonts w:ascii="標楷體" w:eastAsia="標楷體" w:hAnsi="標楷體" w:cs="DFKaiShu-SB-Estd-BF"/>
          <w:kern w:val="0"/>
          <w:szCs w:val="24"/>
        </w:rPr>
        <w:t>3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公開觀課教學觀察紀</w:t>
      </w:r>
      <w:r w:rsidR="00394898" w:rsidRPr="00394898">
        <w:rPr>
          <w:rFonts w:ascii="標楷體" w:eastAsia="標楷體" w:hAnsi="標楷體" w:cs="微軟正黑體" w:hint="eastAsia"/>
          <w:kern w:val="0"/>
          <w:szCs w:val="24"/>
        </w:rPr>
        <w:t>錄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表件</w:t>
      </w:r>
      <w:r>
        <w:rPr>
          <w:rFonts w:ascii="標楷體" w:eastAsia="標楷體" w:hAnsi="標楷體" w:cs="Microsoft YaHei" w:hint="eastAsia"/>
          <w:kern w:val="0"/>
          <w:szCs w:val="24"/>
        </w:rPr>
        <w:t>(附件</w:t>
      </w:r>
      <w:r w:rsidR="00C7671A">
        <w:rPr>
          <w:rFonts w:ascii="標楷體" w:eastAsia="標楷體" w:hAnsi="標楷體" w:cs="Microsoft YaHei" w:hint="eastAsia"/>
          <w:kern w:val="0"/>
          <w:szCs w:val="24"/>
        </w:rPr>
        <w:t>3</w:t>
      </w:r>
      <w:r>
        <w:rPr>
          <w:rFonts w:ascii="標楷體" w:eastAsia="標楷體" w:hAnsi="標楷體" w:cs="Microsoft YaHei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。</w:t>
      </w:r>
    </w:p>
    <w:p w:rsidR="00394898" w:rsidRPr="00394898" w:rsidRDefault="00CB6287" w:rsidP="00C7671A">
      <w:pPr>
        <w:autoSpaceDE w:val="0"/>
        <w:autoSpaceDN w:val="0"/>
        <w:adjustRightInd w:val="0"/>
        <w:spacing w:line="380" w:lineRule="exact"/>
        <w:ind w:leftChars="400" w:left="1200" w:hangingChars="100" w:hanging="240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(</w:t>
      </w:r>
      <w:r>
        <w:rPr>
          <w:rFonts w:ascii="標楷體" w:eastAsia="標楷體" w:hAnsi="標楷體" w:cs="DFKaiShu-SB-Estd-BF"/>
          <w:kern w:val="0"/>
          <w:szCs w:val="24"/>
        </w:rPr>
        <w:t>4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教學</w:t>
      </w:r>
      <w:r w:rsidR="00394898" w:rsidRPr="00394898">
        <w:rPr>
          <w:rFonts w:ascii="標楷體" w:eastAsia="標楷體" w:hAnsi="標楷體" w:cs="微軟正黑體" w:hint="eastAsia"/>
          <w:kern w:val="0"/>
          <w:szCs w:val="24"/>
        </w:rPr>
        <w:t>省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思心得表件</w:t>
      </w:r>
      <w:r>
        <w:rPr>
          <w:rFonts w:ascii="標楷體" w:eastAsia="標楷體" w:hAnsi="標楷體" w:cs="Microsoft YaHei" w:hint="eastAsia"/>
          <w:kern w:val="0"/>
          <w:szCs w:val="24"/>
        </w:rPr>
        <w:t>(附件</w:t>
      </w:r>
      <w:r w:rsidR="00C7671A">
        <w:rPr>
          <w:rFonts w:ascii="標楷體" w:eastAsia="標楷體" w:hAnsi="標楷體" w:cs="Microsoft YaHei" w:hint="eastAsia"/>
          <w:kern w:val="0"/>
          <w:szCs w:val="24"/>
        </w:rPr>
        <w:t>4</w:t>
      </w:r>
      <w:r>
        <w:rPr>
          <w:rFonts w:ascii="標楷體" w:eastAsia="標楷體" w:hAnsi="標楷體" w:cs="Microsoft YaHei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。</w:t>
      </w:r>
    </w:p>
    <w:p w:rsidR="00394898" w:rsidRPr="00394898" w:rsidRDefault="00CB6287" w:rsidP="00C7671A">
      <w:pPr>
        <w:autoSpaceDE w:val="0"/>
        <w:autoSpaceDN w:val="0"/>
        <w:adjustRightInd w:val="0"/>
        <w:spacing w:line="380" w:lineRule="exact"/>
        <w:ind w:leftChars="400" w:left="1200" w:hangingChars="100" w:hanging="240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(</w:t>
      </w:r>
      <w:r>
        <w:rPr>
          <w:rFonts w:ascii="標楷體" w:eastAsia="標楷體" w:hAnsi="標楷體" w:cs="DFKaiShu-SB-Estd-BF"/>
          <w:kern w:val="0"/>
          <w:szCs w:val="24"/>
        </w:rPr>
        <w:t>5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共同議課紀</w:t>
      </w:r>
      <w:r w:rsidR="00394898" w:rsidRPr="00394898">
        <w:rPr>
          <w:rFonts w:ascii="標楷體" w:eastAsia="標楷體" w:hAnsi="標楷體" w:cs="微軟正黑體" w:hint="eastAsia"/>
          <w:kern w:val="0"/>
          <w:szCs w:val="24"/>
        </w:rPr>
        <w:t>錄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表件</w:t>
      </w:r>
      <w:r>
        <w:rPr>
          <w:rFonts w:ascii="標楷體" w:eastAsia="標楷體" w:hAnsi="標楷體" w:cs="Microsoft YaHei" w:hint="eastAsia"/>
          <w:kern w:val="0"/>
          <w:szCs w:val="24"/>
        </w:rPr>
        <w:t>(附件</w:t>
      </w:r>
      <w:r w:rsidR="00C7671A">
        <w:rPr>
          <w:rFonts w:ascii="標楷體" w:eastAsia="標楷體" w:hAnsi="標楷體" w:cs="Microsoft YaHei" w:hint="eastAsia"/>
          <w:kern w:val="0"/>
          <w:szCs w:val="24"/>
        </w:rPr>
        <w:t>4</w:t>
      </w:r>
      <w:r>
        <w:rPr>
          <w:rFonts w:ascii="標楷體" w:eastAsia="標楷體" w:hAnsi="標楷體" w:cs="Microsoft YaHei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Microsoft YaHei" w:hint="eastAsia"/>
          <w:kern w:val="0"/>
          <w:szCs w:val="24"/>
        </w:rPr>
        <w:t>。</w:t>
      </w:r>
    </w:p>
    <w:p w:rsidR="00394898" w:rsidRPr="00394898" w:rsidRDefault="00CB6287" w:rsidP="00C7671A">
      <w:pPr>
        <w:pStyle w:val="a3"/>
        <w:spacing w:line="380" w:lineRule="exact"/>
        <w:ind w:leftChars="400" w:left="120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(</w:t>
      </w:r>
      <w:r>
        <w:rPr>
          <w:rFonts w:ascii="標楷體" w:eastAsia="標楷體" w:hAnsi="標楷體" w:cs="DFKaiShu-SB-Estd-BF"/>
          <w:kern w:val="0"/>
          <w:szCs w:val="24"/>
        </w:rPr>
        <w:t>6</w:t>
      </w:r>
      <w:r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共同備觀議課活動相關影像紀</w:t>
      </w:r>
      <w:r w:rsidR="00394898" w:rsidRPr="00394898">
        <w:rPr>
          <w:rFonts w:ascii="標楷體" w:eastAsia="標楷體" w:hAnsi="標楷體" w:cs="微軟正黑體" w:hint="eastAsia"/>
          <w:kern w:val="0"/>
          <w:szCs w:val="24"/>
        </w:rPr>
        <w:t>錄</w:t>
      </w:r>
      <w:r>
        <w:rPr>
          <w:rFonts w:ascii="標楷體" w:eastAsia="標楷體" w:hAnsi="標楷體" w:cs="微軟正黑體" w:hint="eastAsia"/>
          <w:kern w:val="0"/>
          <w:szCs w:val="24"/>
        </w:rPr>
        <w:t>(附件5)</w:t>
      </w:r>
      <w:r w:rsidR="00394898" w:rsidRPr="00394898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BC68B9" w:rsidRPr="008D70A4" w:rsidRDefault="00BC68B9" w:rsidP="00C7671A">
      <w:pPr>
        <w:pStyle w:val="a3"/>
        <w:spacing w:line="380" w:lineRule="exact"/>
        <w:ind w:leftChars="0" w:left="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柒、</w:t>
      </w:r>
      <w:r w:rsidRPr="008D70A4">
        <w:rPr>
          <w:rFonts w:ascii="標楷體" w:eastAsia="標楷體" w:hAnsi="標楷體"/>
        </w:rPr>
        <w:t>獎勵標準</w:t>
      </w:r>
      <w:r w:rsidRPr="008D70A4">
        <w:rPr>
          <w:rFonts w:ascii="標楷體" w:eastAsia="標楷體" w:hAnsi="標楷體" w:hint="eastAsia"/>
        </w:rPr>
        <w:t>︰</w:t>
      </w:r>
    </w:p>
    <w:p w:rsidR="00BC68B9" w:rsidRPr="00BC68B9" w:rsidRDefault="00BC68B9" w:rsidP="00C7671A">
      <w:pPr>
        <w:autoSpaceDE w:val="0"/>
        <w:autoSpaceDN w:val="0"/>
        <w:adjustRightInd w:val="0"/>
        <w:spacing w:line="380" w:lineRule="exact"/>
        <w:ind w:leftChars="100" w:left="720" w:hangingChars="200" w:hanging="480"/>
        <w:rPr>
          <w:rFonts w:ascii="標楷體" w:eastAsia="標楷體" w:hAnsi="標楷體" w:cs="DFKaiShu-SB-Estd-BF"/>
          <w:kern w:val="0"/>
          <w:szCs w:val="24"/>
        </w:rPr>
      </w:pPr>
      <w:r w:rsidRPr="008D70A4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 w:hint="eastAsia"/>
        </w:rPr>
        <w:t>每年6月於課程發展委員會討論公開授課時程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行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事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曆</w:t>
      </w:r>
      <w:r>
        <w:rPr>
          <w:rFonts w:ascii="標楷體" w:eastAsia="標楷體" w:hAnsi="標楷體" w:cs="微軟正黑體" w:hint="eastAsia"/>
          <w:kern w:val="0"/>
          <w:szCs w:val="24"/>
        </w:rPr>
        <w:t>，上學期於</w:t>
      </w:r>
      <w:r>
        <w:rPr>
          <w:rFonts w:ascii="標楷體" w:eastAsia="標楷體" w:hAnsi="標楷體" w:cs="DFKaiShu-SB-Estd-BF"/>
          <w:kern w:val="0"/>
          <w:szCs w:val="24"/>
        </w:rPr>
        <w:t>11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月</w:t>
      </w:r>
      <w:r w:rsidRPr="00BC68B9">
        <w:rPr>
          <w:rFonts w:ascii="標楷體" w:eastAsia="標楷體" w:hAnsi="標楷體" w:cs="DFKaiShu-SB-Estd-BF"/>
          <w:kern w:val="0"/>
          <w:szCs w:val="24"/>
        </w:rPr>
        <w:t xml:space="preserve">30 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日</w:t>
      </w:r>
      <w:r>
        <w:rPr>
          <w:rFonts w:ascii="標楷體" w:eastAsia="標楷體" w:hAnsi="標楷體" w:cs="DFKaiShu-SB-Estd-BF" w:hint="eastAsia"/>
          <w:kern w:val="0"/>
          <w:szCs w:val="24"/>
        </w:rPr>
        <w:t>，下學期於隔年2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月</w:t>
      </w:r>
      <w:r>
        <w:rPr>
          <w:rFonts w:ascii="標楷體" w:eastAsia="標楷體" w:hAnsi="標楷體" w:cs="DFKaiShu-SB-Estd-BF" w:hint="eastAsia"/>
          <w:kern w:val="0"/>
          <w:szCs w:val="24"/>
        </w:rPr>
        <w:t>28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日前，公告於學校首頁專區。</w:t>
      </w:r>
    </w:p>
    <w:p w:rsidR="00BC68B9" w:rsidRDefault="00BC68B9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 w:cs="Microsoft YaHei"/>
          <w:kern w:val="0"/>
          <w:szCs w:val="24"/>
        </w:rPr>
      </w:pPr>
      <w:r>
        <w:rPr>
          <w:rFonts w:ascii="標楷體" w:eastAsia="標楷體" w:hAnsi="標楷體" w:hint="eastAsia"/>
        </w:rPr>
        <w:t>二、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公開授課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行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事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曆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須包含公開授課時間、授課教師、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授課班級、學習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領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域、教學單元、公開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類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別</w:t>
      </w:r>
      <w:r w:rsidRPr="00BC68B9">
        <w:rPr>
          <w:rFonts w:ascii="標楷體" w:eastAsia="標楷體" w:hAnsi="標楷體" w:cs="DFKaiShu-SB-Estd-BF"/>
          <w:kern w:val="0"/>
          <w:szCs w:val="24"/>
        </w:rPr>
        <w:t>(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如校內公開、區級公開或市級公開</w:t>
      </w:r>
      <w:r w:rsidRPr="00BC68B9">
        <w:rPr>
          <w:rFonts w:ascii="標楷體" w:eastAsia="標楷體" w:hAnsi="標楷體" w:cs="DFKaiShu-SB-Estd-BF"/>
          <w:kern w:val="0"/>
          <w:szCs w:val="24"/>
        </w:rPr>
        <w:t>)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及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參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加</w:t>
      </w:r>
      <w:r w:rsidRPr="00BC68B9">
        <w:rPr>
          <w:rFonts w:ascii="標楷體" w:eastAsia="標楷體" w:hAnsi="標楷體" w:cs="DFKaiShu-SB-Estd-BF" w:hint="eastAsia"/>
          <w:kern w:val="0"/>
          <w:szCs w:val="24"/>
        </w:rPr>
        <w:t>人員。公開授課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行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事</w:t>
      </w:r>
      <w:r w:rsidRPr="00BC68B9">
        <w:rPr>
          <w:rFonts w:ascii="標楷體" w:eastAsia="標楷體" w:hAnsi="標楷體" w:cs="微軟正黑體" w:hint="eastAsia"/>
          <w:kern w:val="0"/>
          <w:szCs w:val="24"/>
        </w:rPr>
        <w:t>曆若</w:t>
      </w:r>
      <w:r w:rsidRPr="00BC68B9">
        <w:rPr>
          <w:rFonts w:ascii="標楷體" w:eastAsia="標楷體" w:hAnsi="標楷體" w:cs="Microsoft YaHei" w:hint="eastAsia"/>
          <w:kern w:val="0"/>
          <w:szCs w:val="24"/>
        </w:rPr>
        <w:t>有調整，</w:t>
      </w:r>
      <w:r>
        <w:rPr>
          <w:rFonts w:ascii="標楷體" w:eastAsia="標楷體" w:hAnsi="標楷體" w:cs="Microsoft YaHei" w:hint="eastAsia"/>
          <w:kern w:val="0"/>
          <w:szCs w:val="24"/>
        </w:rPr>
        <w:t>將於一周前公告周知。</w:t>
      </w:r>
    </w:p>
    <w:p w:rsidR="00BC68B9" w:rsidRPr="00BC68B9" w:rsidRDefault="00BC68B9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cs="Microsoft YaHei" w:hint="eastAsia"/>
          <w:kern w:val="0"/>
          <w:szCs w:val="24"/>
        </w:rPr>
        <w:t>三、公告行事曆如</w:t>
      </w:r>
      <w:r w:rsidR="00C7671A">
        <w:rPr>
          <w:rFonts w:ascii="標楷體" w:eastAsia="標楷體" w:hAnsi="標楷體" w:cs="Microsoft YaHei" w:hint="eastAsia"/>
          <w:kern w:val="0"/>
          <w:szCs w:val="24"/>
        </w:rPr>
        <w:t>件6。</w:t>
      </w:r>
    </w:p>
    <w:p w:rsidR="008D70A4" w:rsidRPr="008D70A4" w:rsidRDefault="008D70A4" w:rsidP="00C7671A">
      <w:pPr>
        <w:pStyle w:val="a3"/>
        <w:spacing w:line="380" w:lineRule="exact"/>
        <w:ind w:leftChars="0" w:left="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柒、</w:t>
      </w:r>
      <w:r w:rsidRPr="008D70A4">
        <w:rPr>
          <w:rFonts w:ascii="標楷體" w:eastAsia="標楷體" w:hAnsi="標楷體"/>
        </w:rPr>
        <w:t>獎勵標準</w:t>
      </w:r>
      <w:r w:rsidRPr="008D70A4">
        <w:rPr>
          <w:rFonts w:ascii="標楷體" w:eastAsia="標楷體" w:hAnsi="標楷體" w:hint="eastAsia"/>
        </w:rPr>
        <w:t>︰</w:t>
      </w:r>
    </w:p>
    <w:p w:rsidR="008D70A4" w:rsidRPr="008D70A4" w:rsidRDefault="008D70A4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一</w:t>
      </w:r>
      <w:r w:rsidRPr="008D70A4">
        <w:rPr>
          <w:rFonts w:ascii="標楷體" w:eastAsia="標楷體" w:hAnsi="標楷體"/>
        </w:rPr>
        <w:t>、校內或區級公開授課提案教師(含校長)獎勵:依「新北市政府所屬各級學校及幼兒園辦理教師敘獎處理原則」附表第1項規定。</w:t>
      </w:r>
    </w:p>
    <w:p w:rsidR="008D70A4" w:rsidRPr="008D70A4" w:rsidRDefault="008D70A4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 xml:space="preserve"> (一)校內：</w:t>
      </w:r>
      <w:r w:rsidR="00374FF9">
        <w:rPr>
          <w:rFonts w:ascii="標楷體" w:eastAsia="標楷體" w:hAnsi="標楷體" w:hint="eastAsia"/>
        </w:rPr>
        <w:t>偏遠學校</w:t>
      </w:r>
      <w:r w:rsidRPr="008D70A4">
        <w:rPr>
          <w:rFonts w:ascii="標楷體" w:eastAsia="標楷體" w:hAnsi="標楷體"/>
        </w:rPr>
        <w:t xml:space="preserve">參加人員 </w:t>
      </w:r>
      <w:r w:rsidR="00374FF9">
        <w:rPr>
          <w:rFonts w:ascii="標楷體" w:eastAsia="標楷體" w:hAnsi="標楷體" w:hint="eastAsia"/>
        </w:rPr>
        <w:t>6</w:t>
      </w:r>
      <w:r w:rsidRPr="008D70A4">
        <w:rPr>
          <w:rFonts w:ascii="標楷體" w:eastAsia="標楷體" w:hAnsi="標楷體"/>
        </w:rPr>
        <w:t xml:space="preserve">人以上，公開授課教學優良者，教學者嘉獎 1 次。 </w:t>
      </w:r>
    </w:p>
    <w:p w:rsidR="008D70A4" w:rsidRPr="008D70A4" w:rsidRDefault="008D70A4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 xml:space="preserve"> </w:t>
      </w:r>
      <w:r w:rsidRPr="008D70A4">
        <w:rPr>
          <w:rFonts w:ascii="標楷體" w:eastAsia="標楷體" w:hAnsi="標楷體"/>
        </w:rPr>
        <w:t>(二)分區：</w:t>
      </w:r>
      <w:r w:rsidR="00BC68B9">
        <w:rPr>
          <w:rFonts w:ascii="標楷體" w:eastAsia="標楷體" w:hAnsi="標楷體" w:hint="eastAsia"/>
        </w:rPr>
        <w:t>偏遠學校</w:t>
      </w:r>
      <w:r w:rsidRPr="008D70A4">
        <w:rPr>
          <w:rFonts w:ascii="標楷體" w:eastAsia="標楷體" w:hAnsi="標楷體"/>
        </w:rPr>
        <w:t>參加人員</w:t>
      </w:r>
      <w:r w:rsidR="00374FF9">
        <w:rPr>
          <w:rFonts w:ascii="標楷體" w:eastAsia="標楷體" w:hAnsi="標楷體" w:hint="eastAsia"/>
        </w:rPr>
        <w:t>20</w:t>
      </w:r>
      <w:r w:rsidRPr="008D70A4">
        <w:rPr>
          <w:rFonts w:ascii="標楷體" w:eastAsia="標楷體" w:hAnsi="標楷體"/>
        </w:rPr>
        <w:t xml:space="preserve">人以上，公開授課教學優良者，教學者嘉獎 2 次。 </w:t>
      </w:r>
    </w:p>
    <w:p w:rsidR="008D70A4" w:rsidRPr="008D70A4" w:rsidRDefault="008D70A4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二、辦理區級公開授課研討會工作人員(含校長)獎勵:依「新北市政府所屬各級學校及幼兒園辦理教師敘獎處理原則」附表第 2 項規定，</w:t>
      </w:r>
      <w:r w:rsidR="00BC68B9">
        <w:rPr>
          <w:rFonts w:ascii="標楷體" w:eastAsia="標楷體" w:hAnsi="標楷體" w:hint="eastAsia"/>
        </w:rPr>
        <w:t>偏遠學校</w:t>
      </w:r>
      <w:r w:rsidRPr="008D70A4">
        <w:rPr>
          <w:rFonts w:ascii="標楷體" w:eastAsia="標楷體" w:hAnsi="標楷體"/>
        </w:rPr>
        <w:t xml:space="preserve">每場次參加人數 </w:t>
      </w:r>
      <w:r w:rsidR="00BC68B9">
        <w:rPr>
          <w:rFonts w:ascii="標楷體" w:eastAsia="標楷體" w:hAnsi="標楷體" w:hint="eastAsia"/>
        </w:rPr>
        <w:t>20</w:t>
      </w:r>
      <w:r w:rsidRPr="008D70A4">
        <w:rPr>
          <w:rFonts w:ascii="標楷體" w:eastAsia="標楷體" w:hAnsi="標楷體"/>
        </w:rPr>
        <w:t xml:space="preserve">人以上者，各校工作人員嘉獎 1 次以 3 人為限，含主辦 1 人嘉獎 2 次。 </w:t>
      </w:r>
    </w:p>
    <w:p w:rsidR="008D70A4" w:rsidRPr="008D70A4" w:rsidRDefault="008D70A4" w:rsidP="00C7671A">
      <w:pPr>
        <w:pStyle w:val="a3"/>
        <w:spacing w:line="380" w:lineRule="exact"/>
        <w:ind w:leftChars="100" w:left="720" w:hangingChars="200" w:hanging="480"/>
        <w:rPr>
          <w:rFonts w:ascii="標楷體" w:eastAsia="標楷體" w:hAnsi="標楷體"/>
        </w:rPr>
      </w:pPr>
      <w:r w:rsidRPr="008D70A4">
        <w:rPr>
          <w:rFonts w:ascii="標楷體" w:eastAsia="標楷體" w:hAnsi="標楷體"/>
        </w:rPr>
        <w:t>三、校長部分提報本局人事室辦理敘獎，教師部分則授權學校依規定辦理敘獎事宜。</w:t>
      </w:r>
    </w:p>
    <w:p w:rsidR="009D3C0A" w:rsidRDefault="008D70A4" w:rsidP="00C7671A">
      <w:pPr>
        <w:pStyle w:val="a3"/>
        <w:spacing w:line="380" w:lineRule="exact"/>
        <w:ind w:leftChars="0" w:left="0"/>
        <w:rPr>
          <w:rFonts w:ascii="標楷體" w:eastAsia="標楷體" w:hAnsi="標楷體"/>
        </w:rPr>
      </w:pPr>
      <w:r w:rsidRPr="008D70A4">
        <w:rPr>
          <w:rFonts w:ascii="標楷體" w:eastAsia="標楷體" w:hAnsi="標楷體" w:hint="eastAsia"/>
        </w:rPr>
        <w:t>捌、</w:t>
      </w:r>
      <w:r>
        <w:rPr>
          <w:rFonts w:ascii="標楷體" w:eastAsia="標楷體" w:hAnsi="標楷體"/>
        </w:rPr>
        <w:t>本計畫</w:t>
      </w:r>
      <w:r w:rsidR="004E3A5A">
        <w:rPr>
          <w:rFonts w:ascii="標楷體" w:eastAsia="標楷體" w:hAnsi="標楷體" w:hint="eastAsia"/>
        </w:rPr>
        <w:t>經校長核可</w:t>
      </w:r>
      <w:r>
        <w:rPr>
          <w:rFonts w:ascii="標楷體" w:eastAsia="標楷體" w:hAnsi="標楷體"/>
        </w:rPr>
        <w:t>後公告實施，修正時亦</w:t>
      </w:r>
      <w:r w:rsidR="004E3A5A">
        <w:rPr>
          <w:rFonts w:ascii="標楷體" w:eastAsia="標楷體" w:hAnsi="標楷體" w:hint="eastAsia"/>
        </w:rPr>
        <w:t>同。</w:t>
      </w:r>
    </w:p>
    <w:p w:rsidR="00BC68B9" w:rsidRDefault="00BC68B9" w:rsidP="00343687">
      <w:pPr>
        <w:pStyle w:val="a3"/>
        <w:spacing w:line="360" w:lineRule="exact"/>
        <w:ind w:leftChars="0" w:left="0"/>
        <w:rPr>
          <w:rFonts w:ascii="標楷體" w:eastAsia="標楷體" w:hAnsi="標楷體"/>
        </w:rPr>
      </w:pPr>
    </w:p>
    <w:p w:rsidR="00BC68B9" w:rsidRDefault="00BC68B9" w:rsidP="00343687">
      <w:pPr>
        <w:pStyle w:val="a3"/>
        <w:spacing w:line="360" w:lineRule="exact"/>
        <w:ind w:leftChars="0" w:left="0"/>
        <w:rPr>
          <w:rFonts w:ascii="標楷體" w:eastAsia="標楷體" w:hAnsi="標楷體"/>
        </w:rPr>
      </w:pPr>
    </w:p>
    <w:p w:rsidR="006B20C2" w:rsidRDefault="006B20C2" w:rsidP="00343687">
      <w:pPr>
        <w:pStyle w:val="a3"/>
        <w:spacing w:line="360" w:lineRule="exact"/>
        <w:ind w:leftChars="0" w:left="0"/>
        <w:rPr>
          <w:rFonts w:ascii="標楷體" w:eastAsia="標楷體" w:hAnsi="標楷體"/>
        </w:rPr>
      </w:pPr>
    </w:p>
    <w:p w:rsidR="006B20C2" w:rsidRDefault="006B20C2" w:rsidP="00343687">
      <w:pPr>
        <w:pStyle w:val="a3"/>
        <w:spacing w:line="360" w:lineRule="exact"/>
        <w:ind w:leftChars="0" w:left="0"/>
        <w:rPr>
          <w:rFonts w:ascii="標楷體" w:eastAsia="標楷體" w:hAnsi="標楷體"/>
        </w:rPr>
      </w:pPr>
    </w:p>
    <w:p w:rsidR="009C5FEE" w:rsidRPr="00CD5FD3" w:rsidRDefault="00320D6F" w:rsidP="009C5FEE">
      <w:pPr>
        <w:pStyle w:val="Web"/>
        <w:jc w:val="center"/>
        <w:rPr>
          <w:rFonts w:ascii="標楷體" w:eastAsia="標楷體" w:hAnsi="標楷體"/>
          <w:b/>
          <w:sz w:val="28"/>
          <w:szCs w:val="28"/>
        </w:rPr>
      </w:pPr>
      <w:r w:rsidRPr="00320D6F">
        <w:rPr>
          <w:rStyle w:val="ab"/>
          <w:rFonts w:ascii="標楷體" w:eastAsia="標楷體" w:hAnsi="標楷體" w:hint="eastAsia"/>
          <w:sz w:val="32"/>
          <w:szCs w:val="28"/>
        </w:rPr>
        <w:t>附件1-</w:t>
      </w:r>
      <w:r w:rsidR="008D70A4" w:rsidRPr="00320D6F">
        <w:rPr>
          <w:rStyle w:val="ab"/>
          <w:rFonts w:ascii="標楷體" w:eastAsia="標楷體" w:hAnsi="標楷體" w:hint="eastAsia"/>
          <w:sz w:val="32"/>
          <w:szCs w:val="28"/>
        </w:rPr>
        <w:t>新北市</w:t>
      </w:r>
      <w:r w:rsidR="00B966A4" w:rsidRPr="00320D6F">
        <w:rPr>
          <w:rStyle w:val="ab"/>
          <w:rFonts w:ascii="標楷體" w:eastAsia="標楷體" w:hAnsi="標楷體" w:hint="eastAsia"/>
          <w:sz w:val="32"/>
          <w:szCs w:val="28"/>
        </w:rPr>
        <w:t>平溪</w:t>
      </w:r>
      <w:r w:rsidR="009D3C0A" w:rsidRPr="00320D6F">
        <w:rPr>
          <w:rStyle w:val="ab"/>
          <w:rFonts w:ascii="標楷體" w:eastAsia="標楷體" w:hAnsi="標楷體" w:hint="eastAsia"/>
          <w:sz w:val="32"/>
          <w:szCs w:val="28"/>
        </w:rPr>
        <w:t>國民小學</w:t>
      </w:r>
      <w:r w:rsidR="009815DA" w:rsidRPr="00320D6F">
        <w:rPr>
          <w:rStyle w:val="ab"/>
          <w:rFonts w:ascii="標楷體" w:eastAsia="標楷體" w:hAnsi="標楷體" w:hint="eastAsia"/>
          <w:sz w:val="32"/>
          <w:szCs w:val="28"/>
        </w:rPr>
        <w:t>公開</w:t>
      </w:r>
      <w:r w:rsidR="008D70A4" w:rsidRPr="00320D6F">
        <w:rPr>
          <w:rStyle w:val="ab"/>
          <w:rFonts w:ascii="標楷體" w:eastAsia="標楷體" w:hAnsi="標楷體" w:hint="eastAsia"/>
          <w:sz w:val="32"/>
          <w:szCs w:val="28"/>
        </w:rPr>
        <w:t>授</w:t>
      </w:r>
      <w:r w:rsidR="009815DA" w:rsidRPr="00320D6F">
        <w:rPr>
          <w:rStyle w:val="ab"/>
          <w:rFonts w:ascii="標楷體" w:eastAsia="標楷體" w:hAnsi="標楷體" w:hint="eastAsia"/>
          <w:sz w:val="32"/>
          <w:szCs w:val="28"/>
        </w:rPr>
        <w:t>課</w:t>
      </w:r>
      <w:r w:rsidRPr="00320D6F">
        <w:rPr>
          <w:rFonts w:eastAsia="標楷體" w:hAnsi="標楷體" w:hint="eastAsia"/>
          <w:b/>
          <w:sz w:val="32"/>
          <w:szCs w:val="28"/>
        </w:rPr>
        <w:t>共同備課</w:t>
      </w:r>
      <w:r w:rsidR="009D3C0A" w:rsidRPr="00320D6F">
        <w:rPr>
          <w:rStyle w:val="ab"/>
          <w:rFonts w:ascii="標楷體" w:eastAsia="標楷體" w:hAnsi="標楷體"/>
          <w:sz w:val="32"/>
          <w:szCs w:val="28"/>
        </w:rPr>
        <w:t>記錄表</w:t>
      </w:r>
      <w:r>
        <w:rPr>
          <w:rFonts w:hint="eastAsia"/>
        </w:rPr>
        <w:t xml:space="preserve">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2956"/>
        <w:gridCol w:w="2635"/>
        <w:gridCol w:w="2462"/>
      </w:tblGrid>
      <w:tr w:rsidR="009C5FEE" w:rsidRPr="00B83502" w:rsidTr="00052BDF">
        <w:tc>
          <w:tcPr>
            <w:tcW w:w="1809" w:type="dxa"/>
            <w:shd w:val="clear" w:color="auto" w:fill="D9D9D9"/>
          </w:tcPr>
          <w:p w:rsidR="009C5FEE" w:rsidRPr="00017137" w:rsidRDefault="009C5FEE" w:rsidP="00B83502">
            <w:pPr>
              <w:spacing w:line="440" w:lineRule="exact"/>
              <w:ind w:right="480"/>
              <w:rPr>
                <w:rFonts w:ascii="標楷體" w:eastAsia="標楷體" w:hAnsi="標楷體"/>
                <w:b/>
                <w:szCs w:val="24"/>
              </w:rPr>
            </w:pPr>
            <w:r w:rsidRPr="00017137">
              <w:rPr>
                <w:rFonts w:ascii="標楷體" w:eastAsia="標楷體" w:hAnsi="標楷體" w:hint="eastAsia"/>
                <w:color w:val="333333"/>
                <w:szCs w:val="24"/>
              </w:rPr>
              <w:t>協同學習群組</w:t>
            </w:r>
          </w:p>
        </w:tc>
        <w:tc>
          <w:tcPr>
            <w:tcW w:w="8111" w:type="dxa"/>
            <w:gridSpan w:val="3"/>
            <w:shd w:val="clear" w:color="auto" w:fill="auto"/>
          </w:tcPr>
          <w:p w:rsidR="009C5FEE" w:rsidRPr="00017137" w:rsidRDefault="009C5FEE" w:rsidP="00B83502">
            <w:pPr>
              <w:widowControl/>
              <w:spacing w:line="440" w:lineRule="exact"/>
              <w:jc w:val="both"/>
              <w:rPr>
                <w:rFonts w:ascii="Georgia" w:hAnsi="Georgia" w:cs="新細明體"/>
                <w:color w:val="333333"/>
                <w:kern w:val="0"/>
                <w:szCs w:val="24"/>
              </w:rPr>
            </w:pPr>
            <w:r w:rsidRPr="00017137">
              <w:rPr>
                <w:rFonts w:ascii="Georgia" w:hAnsi="Georgia" w:cs="新細明體"/>
                <w:color w:val="333333"/>
                <w:kern w:val="0"/>
                <w:szCs w:val="24"/>
              </w:rPr>
              <w:t>  </w:t>
            </w: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□ 學年群--- （       </w:t>
            </w:r>
            <w:r w:rsidR="0067672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</w:t>
            </w: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 ）年級</w:t>
            </w:r>
          </w:p>
          <w:p w:rsidR="009C5FEE" w:rsidRPr="00017137" w:rsidRDefault="009C5FEE" w:rsidP="00B83502">
            <w:pPr>
              <w:widowControl/>
              <w:spacing w:line="440" w:lineRule="exact"/>
              <w:jc w:val="both"/>
              <w:rPr>
                <w:rFonts w:ascii="Georgia" w:hAnsi="Georgia" w:cs="新細明體"/>
                <w:color w:val="333333"/>
                <w:kern w:val="0"/>
                <w:szCs w:val="24"/>
              </w:rPr>
            </w:pPr>
            <w:r w:rsidRPr="00017137">
              <w:rPr>
                <w:rFonts w:ascii="Georgia" w:hAnsi="Georgia" w:cs="新細明體"/>
                <w:color w:val="333333"/>
                <w:kern w:val="0"/>
                <w:szCs w:val="24"/>
              </w:rPr>
              <w:t>  </w:t>
            </w: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□ 領域小組</w:t>
            </w:r>
            <w:r w:rsidRPr="00017137">
              <w:rPr>
                <w:rFonts w:ascii="Georgia" w:hAnsi="Georgia" w:cs="新細明體"/>
                <w:color w:val="333333"/>
                <w:kern w:val="0"/>
                <w:szCs w:val="24"/>
              </w:rPr>
              <w:t>---</w:t>
            </w: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        ）領域</w:t>
            </w:r>
          </w:p>
          <w:p w:rsidR="009C5FEE" w:rsidRPr="00017137" w:rsidRDefault="009C5FEE" w:rsidP="00B83502">
            <w:pPr>
              <w:widowControl/>
              <w:spacing w:line="440" w:lineRule="exact"/>
              <w:jc w:val="both"/>
              <w:rPr>
                <w:rFonts w:ascii="Georgia" w:hAnsi="Georgia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 □ 專業社群</w:t>
            </w:r>
            <w:r w:rsidRPr="00017137">
              <w:rPr>
                <w:rFonts w:ascii="Georgia" w:hAnsi="Georgia" w:cs="新細明體"/>
                <w:color w:val="333333"/>
                <w:kern w:val="0"/>
                <w:szCs w:val="24"/>
              </w:rPr>
              <w:t>---</w:t>
            </w: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        ）社群</w:t>
            </w:r>
          </w:p>
          <w:p w:rsidR="009C5FEE" w:rsidRPr="00017137" w:rsidRDefault="009C5FEE" w:rsidP="00B83502">
            <w:pPr>
              <w:widowControl/>
              <w:spacing w:line="440" w:lineRule="exact"/>
              <w:jc w:val="both"/>
              <w:rPr>
                <w:rFonts w:ascii="Georgia" w:hAnsi="Georgia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 □ 跨領域</w:t>
            </w:r>
            <w:r w:rsidRPr="00017137">
              <w:rPr>
                <w:rFonts w:ascii="新細明體" w:hAnsi="新細明體" w:cs="新細明體" w:hint="eastAsia"/>
                <w:color w:val="333333"/>
                <w:kern w:val="0"/>
                <w:szCs w:val="24"/>
              </w:rPr>
              <w:t>、</w:t>
            </w: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跨年級學習群</w:t>
            </w:r>
          </w:p>
          <w:p w:rsidR="009C5FEE" w:rsidRPr="00017137" w:rsidRDefault="009C5FEE" w:rsidP="00B83502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□ 公開觀課</w:t>
            </w: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Pr="00017137" w:rsidRDefault="00017137" w:rsidP="00017137">
            <w:pPr>
              <w:spacing w:line="440" w:lineRule="exact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 w:rsidRPr="00017137">
              <w:rPr>
                <w:rFonts w:ascii="標楷體" w:eastAsia="標楷體" w:hAnsi="標楷體" w:hint="eastAsia"/>
                <w:color w:val="333333"/>
                <w:szCs w:val="24"/>
              </w:rPr>
              <w:t>教學班級</w:t>
            </w:r>
          </w:p>
        </w:tc>
        <w:tc>
          <w:tcPr>
            <w:tcW w:w="2977" w:type="dxa"/>
            <w:shd w:val="clear" w:color="auto" w:fill="auto"/>
          </w:tcPr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年  班</w:t>
            </w:r>
          </w:p>
        </w:tc>
        <w:tc>
          <w:tcPr>
            <w:tcW w:w="2654" w:type="dxa"/>
            <w:shd w:val="clear" w:color="auto" w:fill="D9D9D9"/>
          </w:tcPr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授課日期/節次</w:t>
            </w:r>
          </w:p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2480" w:type="dxa"/>
            <w:shd w:val="clear" w:color="auto" w:fill="auto"/>
          </w:tcPr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年  月  日</w:t>
            </w:r>
          </w:p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第  節</w:t>
            </w: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Pr="00017137" w:rsidRDefault="00017137" w:rsidP="00017137">
            <w:pPr>
              <w:spacing w:line="440" w:lineRule="exact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授課教師</w:t>
            </w:r>
          </w:p>
        </w:tc>
        <w:tc>
          <w:tcPr>
            <w:tcW w:w="2977" w:type="dxa"/>
            <w:shd w:val="clear" w:color="auto" w:fill="auto"/>
          </w:tcPr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2654" w:type="dxa"/>
            <w:shd w:val="clear" w:color="auto" w:fill="D9D9D9"/>
          </w:tcPr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觀課日期/節次</w:t>
            </w:r>
          </w:p>
        </w:tc>
        <w:tc>
          <w:tcPr>
            <w:tcW w:w="2480" w:type="dxa"/>
            <w:shd w:val="clear" w:color="auto" w:fill="auto"/>
          </w:tcPr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年  月  日</w:t>
            </w:r>
          </w:p>
          <w:p w:rsidR="00017137" w:rsidRPr="00017137" w:rsidRDefault="00017137" w:rsidP="00017137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1713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第  節</w:t>
            </w: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Pr="00017137" w:rsidRDefault="00017137" w:rsidP="00224298">
            <w:pPr>
              <w:spacing w:line="360" w:lineRule="auto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觀課教師</w:t>
            </w:r>
          </w:p>
        </w:tc>
        <w:tc>
          <w:tcPr>
            <w:tcW w:w="8111" w:type="dxa"/>
            <w:gridSpan w:val="3"/>
            <w:shd w:val="clear" w:color="auto" w:fill="auto"/>
          </w:tcPr>
          <w:p w:rsidR="00017137" w:rsidRPr="00017137" w:rsidRDefault="00017137" w:rsidP="0022429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Pr="00017137" w:rsidRDefault="00017137" w:rsidP="00224298">
            <w:pPr>
              <w:spacing w:line="360" w:lineRule="auto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領域/單元</w:t>
            </w:r>
          </w:p>
        </w:tc>
        <w:tc>
          <w:tcPr>
            <w:tcW w:w="8111" w:type="dxa"/>
            <w:gridSpan w:val="3"/>
            <w:shd w:val="clear" w:color="auto" w:fill="auto"/>
          </w:tcPr>
          <w:p w:rsidR="00017137" w:rsidRPr="00017137" w:rsidRDefault="00017137" w:rsidP="0022429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Pr="00017137" w:rsidRDefault="00017137" w:rsidP="00017137">
            <w:pPr>
              <w:spacing w:line="440" w:lineRule="exact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教學目標</w:t>
            </w:r>
          </w:p>
        </w:tc>
        <w:tc>
          <w:tcPr>
            <w:tcW w:w="8111" w:type="dxa"/>
            <w:gridSpan w:val="3"/>
            <w:shd w:val="clear" w:color="auto" w:fill="auto"/>
          </w:tcPr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本授課課程要達到的教學目標(3個內為佳)</w:t>
            </w:r>
          </w:p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1.</w:t>
            </w:r>
          </w:p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2.</w:t>
            </w:r>
          </w:p>
          <w:p w:rsidR="00017137" w:rsidRP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3.</w:t>
            </w:r>
          </w:p>
        </w:tc>
      </w:tr>
      <w:tr w:rsidR="00017137" w:rsidRPr="00B83502" w:rsidTr="00052BDF">
        <w:tc>
          <w:tcPr>
            <w:tcW w:w="1809" w:type="dxa"/>
            <w:vMerge w:val="restart"/>
            <w:shd w:val="clear" w:color="auto" w:fill="D9D9D9"/>
          </w:tcPr>
          <w:p w:rsidR="00017137" w:rsidRPr="00017137" w:rsidRDefault="00017137" w:rsidP="00017137">
            <w:pPr>
              <w:spacing w:line="440" w:lineRule="exact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學生學習步驟</w:t>
            </w:r>
          </w:p>
        </w:tc>
        <w:tc>
          <w:tcPr>
            <w:tcW w:w="5631" w:type="dxa"/>
            <w:gridSpan w:val="2"/>
            <w:vMerge w:val="restart"/>
            <w:shd w:val="clear" w:color="auto" w:fill="auto"/>
          </w:tcPr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1.</w:t>
            </w:r>
          </w:p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2.</w:t>
            </w:r>
          </w:p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3.</w:t>
            </w:r>
          </w:p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4.</w:t>
            </w:r>
          </w:p>
          <w:p w:rsidR="00224298" w:rsidRDefault="00224298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  <w:p w:rsidR="00224298" w:rsidRPr="00017137" w:rsidRDefault="00224298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2480" w:type="dxa"/>
            <w:shd w:val="clear" w:color="auto" w:fill="D9D9D9"/>
          </w:tcPr>
          <w:p w:rsidR="00017137" w:rsidRPr="00017137" w:rsidRDefault="00017137" w:rsidP="0022429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教學資源</w:t>
            </w:r>
          </w:p>
        </w:tc>
      </w:tr>
      <w:tr w:rsidR="00017137" w:rsidRPr="00B83502" w:rsidTr="00052BDF">
        <w:tc>
          <w:tcPr>
            <w:tcW w:w="1809" w:type="dxa"/>
            <w:vMerge/>
            <w:shd w:val="clear" w:color="auto" w:fill="D9D9D9"/>
          </w:tcPr>
          <w:p w:rsidR="00017137" w:rsidRDefault="00017137" w:rsidP="00017137">
            <w:pPr>
              <w:spacing w:line="440" w:lineRule="exact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</w:p>
        </w:tc>
        <w:tc>
          <w:tcPr>
            <w:tcW w:w="5631" w:type="dxa"/>
            <w:gridSpan w:val="2"/>
            <w:vMerge/>
            <w:shd w:val="clear" w:color="auto" w:fill="auto"/>
          </w:tcPr>
          <w:p w:rsidR="00017137" w:rsidRPr="00017137" w:rsidRDefault="00017137" w:rsidP="0022429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2480" w:type="dxa"/>
            <w:shd w:val="clear" w:color="auto" w:fill="auto"/>
          </w:tcPr>
          <w:p w:rsidR="00017137" w:rsidRDefault="00017137" w:rsidP="00224298">
            <w:pPr>
              <w:widowControl/>
              <w:spacing w:line="360" w:lineRule="auto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Default="00017137" w:rsidP="00017137">
            <w:pPr>
              <w:spacing w:line="440" w:lineRule="exact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評量方式</w:t>
            </w:r>
          </w:p>
          <w:p w:rsidR="00017137" w:rsidRPr="00017137" w:rsidRDefault="00017137" w:rsidP="00017137">
            <w:pPr>
              <w:spacing w:line="440" w:lineRule="exact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(學生作品)</w:t>
            </w:r>
          </w:p>
        </w:tc>
        <w:tc>
          <w:tcPr>
            <w:tcW w:w="8111" w:type="dxa"/>
            <w:gridSpan w:val="3"/>
            <w:shd w:val="clear" w:color="auto" w:fill="auto"/>
          </w:tcPr>
          <w:p w:rsidR="00017137" w:rsidRDefault="00224298" w:rsidP="00224298">
            <w:pPr>
              <w:widowControl/>
              <w:spacing w:line="440" w:lineRule="exact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1.</w:t>
            </w:r>
          </w:p>
          <w:p w:rsidR="00224298" w:rsidRDefault="00224298" w:rsidP="00224298">
            <w:pPr>
              <w:widowControl/>
              <w:spacing w:line="440" w:lineRule="exact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2.</w:t>
            </w:r>
          </w:p>
          <w:p w:rsidR="00224298" w:rsidRPr="00017137" w:rsidRDefault="00224298" w:rsidP="00224298">
            <w:pPr>
              <w:widowControl/>
              <w:spacing w:line="440" w:lineRule="exact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3.</w:t>
            </w:r>
          </w:p>
        </w:tc>
      </w:tr>
      <w:tr w:rsidR="00017137" w:rsidRPr="00B83502" w:rsidTr="00052BDF">
        <w:tc>
          <w:tcPr>
            <w:tcW w:w="1809" w:type="dxa"/>
            <w:shd w:val="clear" w:color="auto" w:fill="D9D9D9"/>
          </w:tcPr>
          <w:p w:rsidR="00017137" w:rsidRPr="00017137" w:rsidRDefault="00017137" w:rsidP="00017137">
            <w:pPr>
              <w:spacing w:line="440" w:lineRule="exact"/>
              <w:ind w:right="480"/>
              <w:jc w:val="center"/>
              <w:rPr>
                <w:rFonts w:ascii="標楷體" w:eastAsia="標楷體" w:hAnsi="標楷體"/>
                <w:color w:val="333333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Cs w:val="24"/>
              </w:rPr>
              <w:t>學生座位編排</w:t>
            </w:r>
          </w:p>
        </w:tc>
        <w:tc>
          <w:tcPr>
            <w:tcW w:w="8111" w:type="dxa"/>
            <w:gridSpan w:val="3"/>
            <w:shd w:val="clear" w:color="auto" w:fill="auto"/>
          </w:tcPr>
          <w:p w:rsidR="00017137" w:rsidRDefault="00017137" w:rsidP="00017137">
            <w:pPr>
              <w:widowControl/>
              <w:spacing w:line="440" w:lineRule="exact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以分組為原則</w:t>
            </w:r>
            <w:r>
              <w:rPr>
                <w:rFonts w:ascii="新細明體" w:hAnsi="新細明體" w:cs="新細明體" w:hint="eastAsia"/>
                <w:color w:val="333333"/>
                <w:kern w:val="0"/>
                <w:szCs w:val="24"/>
              </w:rPr>
              <w:t>：</w:t>
            </w:r>
          </w:p>
          <w:p w:rsidR="00017137" w:rsidRDefault="00017137" w:rsidP="00017137">
            <w:pPr>
              <w:widowControl/>
              <w:spacing w:line="440" w:lineRule="exact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(   )分組協同    (   )每組4人    (   )每組2人</w:t>
            </w:r>
          </w:p>
          <w:p w:rsidR="00017137" w:rsidRPr="00017137" w:rsidRDefault="00224298" w:rsidP="00017137">
            <w:pPr>
              <w:widowControl/>
              <w:spacing w:line="440" w:lineRule="exact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(   )傳統座位</w:t>
            </w:r>
          </w:p>
        </w:tc>
      </w:tr>
    </w:tbl>
    <w:p w:rsidR="00320D6F" w:rsidRDefault="00320D6F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C7671A" w:rsidRPr="00FC2100" w:rsidRDefault="00C7671A" w:rsidP="00C7671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附件2︰</w:t>
      </w:r>
      <w:r w:rsidRPr="00FC2100">
        <w:rPr>
          <w:rFonts w:ascii="標楷體" w:eastAsia="標楷體" w:hAnsi="標楷體" w:hint="eastAsia"/>
          <w:sz w:val="28"/>
          <w:szCs w:val="28"/>
        </w:rPr>
        <w:t>新北市</w:t>
      </w:r>
      <w:r>
        <w:rPr>
          <w:rFonts w:ascii="標楷體" w:eastAsia="標楷體" w:hAnsi="標楷體" w:hint="eastAsia"/>
          <w:sz w:val="28"/>
          <w:szCs w:val="28"/>
        </w:rPr>
        <w:t>平溪區</w:t>
      </w:r>
      <w:r w:rsidRPr="00FC2100">
        <w:rPr>
          <w:rFonts w:ascii="標楷體" w:eastAsia="標楷體" w:hAnsi="標楷體" w:hint="eastAsia"/>
          <w:sz w:val="28"/>
          <w:szCs w:val="28"/>
        </w:rPr>
        <w:t>平溪國</w:t>
      </w:r>
      <w:r>
        <w:rPr>
          <w:rFonts w:ascii="標楷體" w:eastAsia="標楷體" w:hAnsi="標楷體" w:hint="eastAsia"/>
          <w:sz w:val="28"/>
          <w:szCs w:val="28"/>
        </w:rPr>
        <w:t>民</w:t>
      </w:r>
      <w:r w:rsidRPr="00FC2100">
        <w:rPr>
          <w:rFonts w:ascii="標楷體" w:eastAsia="標楷體" w:hAnsi="標楷體" w:hint="eastAsia"/>
          <w:sz w:val="28"/>
          <w:szCs w:val="28"/>
        </w:rPr>
        <w:t>小</w:t>
      </w:r>
      <w:r>
        <w:rPr>
          <w:rFonts w:ascii="標楷體" w:eastAsia="標楷體" w:hAnsi="標楷體" w:hint="eastAsia"/>
          <w:sz w:val="28"/>
          <w:szCs w:val="28"/>
        </w:rPr>
        <w:t>學</w:t>
      </w:r>
      <w:r w:rsidRPr="00FC2100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數學領域</w:t>
      </w:r>
      <w:r w:rsidRPr="00FC2100">
        <w:rPr>
          <w:rFonts w:ascii="標楷體" w:eastAsia="標楷體" w:hAnsi="標楷體" w:hint="eastAsia"/>
          <w:sz w:val="28"/>
          <w:szCs w:val="28"/>
        </w:rPr>
        <w:t>】教學活動設計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3"/>
        <w:gridCol w:w="514"/>
        <w:gridCol w:w="2768"/>
        <w:gridCol w:w="2693"/>
        <w:gridCol w:w="2059"/>
        <w:gridCol w:w="1385"/>
      </w:tblGrid>
      <w:tr w:rsidR="00C7671A" w:rsidRPr="00B37E3D" w:rsidTr="00C7671A">
        <w:trPr>
          <w:jc w:val="center"/>
        </w:trPr>
        <w:tc>
          <w:tcPr>
            <w:tcW w:w="1727" w:type="dxa"/>
            <w:gridSpan w:val="2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教學單元</w:t>
            </w:r>
          </w:p>
        </w:tc>
        <w:tc>
          <w:tcPr>
            <w:tcW w:w="2768" w:type="dxa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因數與倍數</w:t>
            </w:r>
          </w:p>
        </w:tc>
        <w:tc>
          <w:tcPr>
            <w:tcW w:w="2693" w:type="dxa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適用對象</w:t>
            </w:r>
          </w:p>
        </w:tc>
        <w:tc>
          <w:tcPr>
            <w:tcW w:w="3444" w:type="dxa"/>
            <w:gridSpan w:val="2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五</w:t>
            </w:r>
            <w:r w:rsidRPr="00B37E3D">
              <w:rPr>
                <w:rFonts w:ascii="標楷體" w:eastAsia="標楷體" w:hAnsi="標楷體" w:hint="eastAsia"/>
              </w:rPr>
              <w:t>年級</w:t>
            </w:r>
          </w:p>
        </w:tc>
      </w:tr>
      <w:tr w:rsidR="00C7671A" w:rsidRPr="00B37E3D" w:rsidTr="00C7671A">
        <w:trPr>
          <w:jc w:val="center"/>
        </w:trPr>
        <w:tc>
          <w:tcPr>
            <w:tcW w:w="1727" w:type="dxa"/>
            <w:gridSpan w:val="2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設計與</w:t>
            </w:r>
            <w:r w:rsidRPr="00B37E3D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2768" w:type="dxa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李彗菱</w:t>
            </w:r>
          </w:p>
        </w:tc>
        <w:tc>
          <w:tcPr>
            <w:tcW w:w="2693" w:type="dxa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教學日期</w:t>
            </w:r>
          </w:p>
        </w:tc>
        <w:tc>
          <w:tcPr>
            <w:tcW w:w="3444" w:type="dxa"/>
            <w:gridSpan w:val="2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6</w:t>
            </w:r>
            <w:r w:rsidRPr="00B37E3D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9</w:t>
            </w:r>
            <w:r w:rsidRPr="00B37E3D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18</w:t>
            </w:r>
            <w:r w:rsidRPr="00B37E3D">
              <w:rPr>
                <w:rFonts w:ascii="標楷體" w:eastAsia="標楷體" w:hAnsi="標楷體" w:hint="eastAsia"/>
              </w:rPr>
              <w:t>日</w:t>
            </w:r>
          </w:p>
        </w:tc>
      </w:tr>
      <w:tr w:rsidR="00C7671A" w:rsidRPr="00B37E3D" w:rsidTr="00C7671A">
        <w:trPr>
          <w:jc w:val="center"/>
        </w:trPr>
        <w:tc>
          <w:tcPr>
            <w:tcW w:w="1727" w:type="dxa"/>
            <w:gridSpan w:val="2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領域/版本</w:t>
            </w:r>
          </w:p>
        </w:tc>
        <w:tc>
          <w:tcPr>
            <w:tcW w:w="2768" w:type="dxa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康軒版</w:t>
            </w:r>
          </w:p>
        </w:tc>
        <w:tc>
          <w:tcPr>
            <w:tcW w:w="2693" w:type="dxa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 w:rsidRPr="00B37E3D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444" w:type="dxa"/>
            <w:gridSpan w:val="2"/>
            <w:shd w:val="clear" w:color="auto" w:fill="auto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節，本節為第4節課</w:t>
            </w:r>
          </w:p>
        </w:tc>
      </w:tr>
      <w:tr w:rsidR="00C7671A" w:rsidRPr="00B37E3D" w:rsidTr="005554CB">
        <w:trPr>
          <w:jc w:val="center"/>
        </w:trPr>
        <w:tc>
          <w:tcPr>
            <w:tcW w:w="1727" w:type="dxa"/>
            <w:gridSpan w:val="2"/>
            <w:shd w:val="clear" w:color="auto" w:fill="auto"/>
          </w:tcPr>
          <w:p w:rsidR="00C7671A" w:rsidRPr="00C7671A" w:rsidRDefault="00C7671A" w:rsidP="005554CB">
            <w:pPr>
              <w:jc w:val="center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教學設計理念</w:t>
            </w:r>
          </w:p>
        </w:tc>
        <w:tc>
          <w:tcPr>
            <w:tcW w:w="8905" w:type="dxa"/>
            <w:gridSpan w:val="4"/>
            <w:shd w:val="clear" w:color="auto" w:fill="auto"/>
          </w:tcPr>
          <w:p w:rsidR="00C7671A" w:rsidRPr="00C7671A" w:rsidRDefault="00C7671A" w:rsidP="00C7671A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能從解決生活中的問題，發現公因數和最大公 因數</w:t>
            </w:r>
          </w:p>
          <w:p w:rsidR="00C7671A" w:rsidRPr="00C7671A" w:rsidRDefault="00C7671A" w:rsidP="00C7671A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學生能從解題過程中，學會如何思考及精熟學習的策略。</w:t>
            </w:r>
          </w:p>
          <w:p w:rsidR="00C7671A" w:rsidRPr="00C7671A" w:rsidRDefault="00C7671A" w:rsidP="00C7671A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透過分組合作、探究和發表，學生能掌握數學公因數和最大公因數的概念。</w:t>
            </w:r>
          </w:p>
        </w:tc>
      </w:tr>
      <w:tr w:rsidR="00C7671A" w:rsidRPr="00B37E3D" w:rsidTr="00C7671A">
        <w:trPr>
          <w:jc w:val="center"/>
        </w:trPr>
        <w:tc>
          <w:tcPr>
            <w:tcW w:w="4495" w:type="dxa"/>
            <w:gridSpan w:val="3"/>
            <w:shd w:val="clear" w:color="auto" w:fill="auto"/>
          </w:tcPr>
          <w:p w:rsidR="00C7671A" w:rsidRDefault="00C7671A" w:rsidP="005554CB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 力 指 標</w:t>
            </w:r>
          </w:p>
        </w:tc>
        <w:tc>
          <w:tcPr>
            <w:tcW w:w="6137" w:type="dxa"/>
            <w:gridSpan w:val="3"/>
            <w:shd w:val="clear" w:color="auto" w:fill="auto"/>
          </w:tcPr>
          <w:p w:rsidR="00C7671A" w:rsidRDefault="00C7671A" w:rsidP="005554CB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 學 目 標</w:t>
            </w:r>
          </w:p>
        </w:tc>
      </w:tr>
      <w:tr w:rsidR="00C7671A" w:rsidRPr="00B37E3D" w:rsidTr="00C7671A">
        <w:trPr>
          <w:jc w:val="center"/>
        </w:trPr>
        <w:tc>
          <w:tcPr>
            <w:tcW w:w="4495" w:type="dxa"/>
            <w:gridSpan w:val="3"/>
            <w:shd w:val="clear" w:color="auto" w:fill="auto"/>
          </w:tcPr>
          <w:p w:rsidR="00C7671A" w:rsidRPr="00925EB8" w:rsidRDefault="00C7671A" w:rsidP="005554CB">
            <w:pPr>
              <w:pStyle w:val="a3"/>
              <w:adjustRightInd w:val="0"/>
              <w:snapToGrid w:val="0"/>
              <w:ind w:leftChars="-1" w:left="768" w:hangingChars="321" w:hanging="770"/>
              <w:rPr>
                <w:rFonts w:ascii="標楷體" w:eastAsia="標楷體" w:hAnsi="標楷體"/>
              </w:rPr>
            </w:pPr>
            <w:r w:rsidRPr="006E43C5">
              <w:rPr>
                <w:rFonts w:ascii="標楷體" w:eastAsia="標楷體" w:hAnsi="標楷體" w:hint="eastAsia"/>
              </w:rPr>
              <w:t>5-n-05 能認識兩數的公因數、公倍數、最大公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6E43C5">
              <w:rPr>
                <w:rFonts w:ascii="標楷體" w:eastAsia="標楷體" w:hAnsi="標楷體" w:hint="eastAsia"/>
              </w:rPr>
              <w:t>因數與最小公倍數。</w:t>
            </w:r>
          </w:p>
        </w:tc>
        <w:tc>
          <w:tcPr>
            <w:tcW w:w="6137" w:type="dxa"/>
            <w:gridSpan w:val="3"/>
            <w:shd w:val="clear" w:color="auto" w:fill="auto"/>
          </w:tcPr>
          <w:p w:rsidR="00C7671A" w:rsidRPr="00C7671A" w:rsidRDefault="00C7671A" w:rsidP="00C7671A">
            <w:pPr>
              <w:pStyle w:val="a3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能利用列舉的方式找出某兩數的公因數。</w:t>
            </w:r>
          </w:p>
          <w:p w:rsidR="00C7671A" w:rsidRPr="00C7671A" w:rsidRDefault="00C7671A" w:rsidP="00C7671A">
            <w:pPr>
              <w:pStyle w:val="a3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能利用表徵策略找出某兩數的最大公因數。</w:t>
            </w:r>
          </w:p>
          <w:p w:rsidR="00C7671A" w:rsidRPr="00C7671A" w:rsidRDefault="00C7671A" w:rsidP="00C7671A">
            <w:pPr>
              <w:pStyle w:val="a3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能讀懂題意，判斷是要找公因數還是最大公因數。</w:t>
            </w:r>
          </w:p>
          <w:p w:rsidR="00C7671A" w:rsidRPr="00C7671A" w:rsidRDefault="00C7671A" w:rsidP="00C7671A">
            <w:pPr>
              <w:pStyle w:val="a3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color w:val="0000CC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能以轉譯策略說明自己找出的最大公因數的涵意。</w:t>
            </w:r>
          </w:p>
          <w:p w:rsidR="00C7671A" w:rsidRPr="00925EB8" w:rsidRDefault="00C7671A" w:rsidP="00C7671A">
            <w:pPr>
              <w:pStyle w:val="a3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C7671A">
              <w:rPr>
                <w:rFonts w:ascii="標楷體" w:eastAsia="標楷體" w:hAnsi="標楷體" w:hint="eastAsia"/>
                <w:color w:val="0000CC"/>
              </w:rPr>
              <w:t>能將公因數和最大公因數的解題策略，運用在解決生活問題。</w:t>
            </w:r>
          </w:p>
        </w:tc>
      </w:tr>
      <w:tr w:rsidR="00C7671A" w:rsidRPr="00B37E3D" w:rsidTr="005554CB">
        <w:trPr>
          <w:trHeight w:val="488"/>
          <w:tblHeader/>
          <w:jc w:val="center"/>
        </w:trPr>
        <w:tc>
          <w:tcPr>
            <w:tcW w:w="10632" w:type="dxa"/>
            <w:gridSpan w:val="6"/>
            <w:shd w:val="clear" w:color="auto" w:fill="auto"/>
            <w:vAlign w:val="center"/>
          </w:tcPr>
          <w:p w:rsidR="00C7671A" w:rsidRPr="00B37E3D" w:rsidRDefault="00C7671A" w:rsidP="005554C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239">
              <w:rPr>
                <w:rFonts w:ascii="標楷體" w:eastAsia="標楷體" w:hAnsi="標楷體" w:hint="eastAsia"/>
                <w:szCs w:val="28"/>
              </w:rPr>
              <w:t>活動流程</w:t>
            </w:r>
          </w:p>
        </w:tc>
      </w:tr>
      <w:tr w:rsidR="00C7671A" w:rsidRPr="00B37E3D" w:rsidTr="005554CB">
        <w:trPr>
          <w:tblHeader/>
          <w:jc w:val="center"/>
        </w:trPr>
        <w:tc>
          <w:tcPr>
            <w:tcW w:w="1213" w:type="dxa"/>
            <w:shd w:val="clear" w:color="auto" w:fill="auto"/>
            <w:vAlign w:val="center"/>
          </w:tcPr>
          <w:p w:rsidR="00C7671A" w:rsidRPr="00B577E5" w:rsidRDefault="00C7671A" w:rsidP="005554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577E5">
              <w:rPr>
                <w:rFonts w:ascii="標楷體" w:eastAsia="標楷體" w:hAnsi="標楷體" w:hint="eastAsia"/>
              </w:rPr>
              <w:t>對應教學目標</w:t>
            </w:r>
          </w:p>
        </w:tc>
        <w:tc>
          <w:tcPr>
            <w:tcW w:w="8034" w:type="dxa"/>
            <w:gridSpan w:val="4"/>
            <w:shd w:val="clear" w:color="auto" w:fill="auto"/>
            <w:vAlign w:val="center"/>
          </w:tcPr>
          <w:p w:rsidR="00C7671A" w:rsidRPr="00B577E5" w:rsidRDefault="00C7671A" w:rsidP="005554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577E5">
              <w:rPr>
                <w:rFonts w:ascii="標楷體" w:eastAsia="標楷體" w:hAnsi="標楷體" w:hint="eastAsia"/>
              </w:rPr>
              <w:t>教學活動</w:t>
            </w:r>
          </w:p>
        </w:tc>
        <w:tc>
          <w:tcPr>
            <w:tcW w:w="1385" w:type="dxa"/>
            <w:shd w:val="clear" w:color="auto" w:fill="auto"/>
            <w:vAlign w:val="center"/>
          </w:tcPr>
          <w:p w:rsidR="00C7671A" w:rsidRPr="00B577E5" w:rsidRDefault="00C7671A" w:rsidP="005554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577E5">
              <w:rPr>
                <w:rFonts w:ascii="標楷體" w:eastAsia="標楷體" w:hAnsi="標楷體" w:hint="eastAsia"/>
              </w:rPr>
              <w:t>教室情</w:t>
            </w:r>
            <w:r>
              <w:rPr>
                <w:rFonts w:ascii="標楷體" w:eastAsia="標楷體" w:hAnsi="標楷體" w:hint="eastAsia"/>
              </w:rPr>
              <w:t>境</w:t>
            </w:r>
          </w:p>
        </w:tc>
      </w:tr>
      <w:tr w:rsidR="00C7671A" w:rsidRPr="00B37E3D" w:rsidTr="00C7671A">
        <w:trPr>
          <w:trHeight w:val="8779"/>
          <w:tblHeader/>
          <w:jc w:val="center"/>
        </w:trPr>
        <w:tc>
          <w:tcPr>
            <w:tcW w:w="1213" w:type="dxa"/>
            <w:shd w:val="clear" w:color="auto" w:fill="auto"/>
          </w:tcPr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A7B63">
              <w:rPr>
                <w:rFonts w:ascii="標楷體" w:eastAsia="標楷體" w:hAnsi="標楷體" w:hint="eastAsia"/>
              </w:rPr>
              <w:t>目標</w:t>
            </w:r>
            <w:r>
              <w:rPr>
                <w:rFonts w:ascii="標楷體" w:eastAsia="標楷體" w:hAnsi="標楷體" w:hint="eastAsia"/>
              </w:rPr>
              <w:t>1,5</w:t>
            </w: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841B8">
              <w:rPr>
                <w:rFonts w:ascii="標楷體" w:eastAsia="標楷體" w:hAnsi="標楷體" w:hint="eastAsia"/>
                <w:color w:val="FF0000"/>
              </w:rPr>
              <w:t>解決生活問題</w:t>
            </w:r>
            <w:r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目標2 </w:t>
            </w:r>
          </w:p>
          <w:p w:rsidR="00C7671A" w:rsidRPr="000E6CE0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0E6CE0">
              <w:rPr>
                <w:rFonts w:ascii="標楷體" w:eastAsia="標楷體" w:hAnsi="標楷體" w:hint="eastAsia"/>
                <w:color w:val="FF0000"/>
              </w:rPr>
              <w:t>表徵策略</w:t>
            </w: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目標3，4</w:t>
            </w:r>
          </w:p>
          <w:p w:rsidR="00C7671A" w:rsidRPr="000E6CE0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0E6CE0">
              <w:rPr>
                <w:rFonts w:ascii="標楷體" w:eastAsia="標楷體" w:hAnsi="標楷體" w:hint="eastAsia"/>
                <w:color w:val="FF0000"/>
              </w:rPr>
              <w:t>澄清策略</w:t>
            </w: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4D350C">
              <w:rPr>
                <w:rFonts w:ascii="標楷體" w:eastAsia="標楷體" w:hAnsi="標楷體" w:hint="eastAsia"/>
              </w:rPr>
              <w:t>目標</w:t>
            </w:r>
            <w:r>
              <w:rPr>
                <w:rFonts w:ascii="標楷體" w:eastAsia="標楷體" w:hAnsi="標楷體" w:hint="eastAsia"/>
              </w:rPr>
              <w:t>4，5</w:t>
            </w:r>
          </w:p>
          <w:p w:rsidR="00C7671A" w:rsidRPr="00B577E5" w:rsidRDefault="00C7671A" w:rsidP="005554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4" w:type="dxa"/>
            <w:gridSpan w:val="4"/>
            <w:shd w:val="clear" w:color="auto" w:fill="auto"/>
          </w:tcPr>
          <w:p w:rsidR="00C7671A" w:rsidRPr="00C7671A" w:rsidRDefault="00C7671A" w:rsidP="00C7671A">
            <w:pPr>
              <w:pStyle w:val="a3"/>
              <w:adjustRightInd w:val="0"/>
              <w:snapToGrid w:val="0"/>
              <w:spacing w:line="280" w:lineRule="exact"/>
              <w:ind w:leftChars="0" w:left="0"/>
              <w:rPr>
                <w:rFonts w:ascii="標楷體" w:eastAsia="標楷體" w:hAnsi="標楷體"/>
              </w:rPr>
            </w:pPr>
            <w:r w:rsidRPr="00C7671A">
              <w:rPr>
                <w:rFonts w:ascii="標楷體" w:eastAsia="標楷體" w:hAnsi="標楷體" w:hint="eastAsia"/>
              </w:rPr>
              <w:t>一、</w:t>
            </w:r>
            <w:r w:rsidRPr="00C7671A">
              <w:rPr>
                <w:rFonts w:ascii="標楷體" w:eastAsia="標楷體" w:hAnsi="標楷體" w:hint="eastAsia"/>
                <w:color w:val="FF0000"/>
              </w:rPr>
              <w:t>導入活動</w:t>
            </w:r>
            <w:r w:rsidRPr="00C7671A">
              <w:rPr>
                <w:rFonts w:ascii="標楷體" w:eastAsia="標楷體" w:hAnsi="標楷體" w:hint="eastAsia"/>
              </w:rPr>
              <w:t>(5分鐘)   複習上節課的內容。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left="220" w:hangingChars="100" w:hanging="220"/>
              <w:rPr>
                <w:rFonts w:ascii="標楷體" w:eastAsia="標楷體" w:hAnsi="標楷體"/>
                <w:b/>
                <w:color w:val="FF0000"/>
                <w:sz w:val="22"/>
              </w:rPr>
            </w:pPr>
            <w:r w:rsidRPr="00C7671A">
              <w:rPr>
                <w:rFonts w:ascii="標楷體" w:eastAsia="標楷體" w:hAnsi="標楷體" w:hint="eastAsia"/>
                <w:b/>
                <w:color w:val="FF0000"/>
                <w:sz w:val="22"/>
              </w:rPr>
              <w:t>教師黑板布題，請學生讀題:</w:t>
            </w:r>
            <w:r w:rsidRPr="00C7671A">
              <w:rPr>
                <w:rFonts w:ascii="標楷體" w:eastAsia="標楷體" w:hAnsi="標楷體" w:hint="eastAsia"/>
                <w:b/>
                <w:sz w:val="22"/>
              </w:rPr>
              <w:t>「五年甲班開同樂會，老師準備了18瓶果汁和24包餅乾，每一袋要裝一樣多的果汁和餅乾，且全部要分裝完，</w:t>
            </w:r>
            <w:r w:rsidRPr="00C7671A">
              <w:rPr>
                <w:rFonts w:ascii="標楷體" w:eastAsia="標楷體" w:hAnsi="標楷體" w:hint="eastAsia"/>
                <w:b/>
                <w:color w:val="FF0000"/>
                <w:sz w:val="22"/>
              </w:rPr>
              <w:t>可分成幾袋?」</w:t>
            </w:r>
          </w:p>
          <w:p w:rsidR="00C7671A" w:rsidRPr="0081291C" w:rsidRDefault="00C7671A" w:rsidP="00C7671A">
            <w:pPr>
              <w:adjustRightInd w:val="0"/>
              <w:snapToGrid w:val="0"/>
              <w:spacing w:line="280" w:lineRule="exact"/>
              <w:ind w:left="220" w:hangingChars="100" w:hanging="220"/>
              <w:rPr>
                <w:rFonts w:ascii="標楷體" w:eastAsia="標楷體" w:hAnsi="標楷體"/>
                <w:b/>
                <w:color w:val="0000CC"/>
                <w:sz w:val="22"/>
              </w:rPr>
            </w:pPr>
            <w:r w:rsidRPr="0081291C">
              <w:rPr>
                <w:rFonts w:ascii="標楷體" w:eastAsia="標楷體" w:hAnsi="標楷體" w:hint="eastAsia"/>
                <w:b/>
                <w:color w:val="0000CC"/>
                <w:sz w:val="22"/>
              </w:rPr>
              <w:t>說一說這題在問什麼， 並圈出重要語詞，再用自己理解的話，說一說為什麼可以這樣分?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left="220" w:hangingChars="100" w:hanging="220"/>
              <w:rPr>
                <w:rFonts w:ascii="標楷體" w:eastAsia="標楷體" w:hAnsi="標楷體"/>
                <w:b/>
                <w:sz w:val="22"/>
              </w:rPr>
            </w:pPr>
            <w:r w:rsidRPr="00C7671A">
              <w:rPr>
                <w:rFonts w:ascii="標楷體" w:eastAsia="標楷體" w:hAnsi="標楷體" w:hint="eastAsia"/>
                <w:b/>
                <w:sz w:val="22"/>
              </w:rPr>
              <w:t>答案:18和24的公因數有1、2、3、6，所以可以分成1、2、3、6袋。</w:t>
            </w:r>
          </w:p>
          <w:p w:rsidR="00C7671A" w:rsidRPr="0081291C" w:rsidRDefault="00C7671A" w:rsidP="00C7671A">
            <w:pPr>
              <w:adjustRightInd w:val="0"/>
              <w:snapToGrid w:val="0"/>
              <w:spacing w:line="280" w:lineRule="exact"/>
              <w:ind w:left="220" w:hangingChars="100" w:hanging="220"/>
              <w:rPr>
                <w:rFonts w:ascii="標楷體" w:eastAsia="標楷體" w:hAnsi="標楷體"/>
                <w:b/>
                <w:color w:val="0000CC"/>
                <w:sz w:val="22"/>
              </w:rPr>
            </w:pPr>
            <w:r w:rsidRPr="00C7671A">
              <w:rPr>
                <w:rFonts w:ascii="標楷體" w:eastAsia="標楷體" w:hAnsi="標楷體" w:hint="eastAsia"/>
                <w:b/>
                <w:sz w:val="22"/>
              </w:rPr>
              <w:t>教師續問：「若老師將題目改為『最多』可以分</w:t>
            </w:r>
            <w:r w:rsidRPr="0081291C">
              <w:rPr>
                <w:rFonts w:ascii="標楷體" w:eastAsia="標楷體" w:hAnsi="標楷體" w:hint="eastAsia"/>
                <w:b/>
                <w:color w:val="0000CC"/>
                <w:sz w:val="22"/>
              </w:rPr>
              <w:t>成幾袋？和剛剛的問題有什麼不一樣嗎？」小組說一說。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left="220" w:hangingChars="100" w:hanging="220"/>
              <w:rPr>
                <w:rFonts w:ascii="標楷體" w:eastAsia="標楷體" w:hAnsi="標楷體"/>
                <w:b/>
                <w:color w:val="FF0000"/>
                <w:sz w:val="22"/>
              </w:rPr>
            </w:pPr>
            <w:r w:rsidRPr="00C7671A">
              <w:rPr>
                <w:rFonts w:ascii="標楷體" w:eastAsia="標楷體" w:hAnsi="標楷體" w:hint="eastAsia"/>
                <w:b/>
                <w:sz w:val="22"/>
              </w:rPr>
              <w:t xml:space="preserve">  這樣的答案會只有一個6，</w:t>
            </w:r>
            <w:r w:rsidRPr="0081291C">
              <w:rPr>
                <w:rFonts w:ascii="標楷體" w:eastAsia="標楷體" w:hAnsi="標楷體" w:hint="eastAsia"/>
                <w:b/>
                <w:color w:val="0000CC"/>
                <w:sz w:val="22"/>
              </w:rPr>
              <w:t>那是什麼意思呢?</w:t>
            </w:r>
          </w:p>
          <w:p w:rsidR="00C7671A" w:rsidRPr="00B81360" w:rsidRDefault="00C7671A" w:rsidP="00C7671A">
            <w:pPr>
              <w:adjustRightInd w:val="0"/>
              <w:snapToGrid w:val="0"/>
              <w:spacing w:beforeLines="50" w:before="180" w:line="280" w:lineRule="exact"/>
              <w:ind w:left="220" w:hangingChars="100" w:hanging="220"/>
              <w:rPr>
                <w:rFonts w:ascii="新細明體" w:hAnsi="新細明體"/>
                <w:b/>
                <w:i/>
                <w:sz w:val="22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  <w:r w:rsidRPr="00BA7B63">
              <w:rPr>
                <w:rFonts w:ascii="標楷體" w:eastAsia="標楷體" w:hAnsi="標楷體" w:hint="eastAsia"/>
              </w:rPr>
              <w:t>二、發展活動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25</w:t>
            </w:r>
            <w:r>
              <w:rPr>
                <w:rFonts w:ascii="標楷體" w:eastAsia="標楷體" w:hAnsi="標楷體" w:hint="eastAsia"/>
              </w:rPr>
              <w:t>分鐘)</w:t>
            </w:r>
          </w:p>
          <w:p w:rsidR="00C7671A" w:rsidRDefault="00C7671A" w:rsidP="00C7671A">
            <w:pPr>
              <w:adjustRightInd w:val="0"/>
              <w:snapToGrid w:val="0"/>
              <w:spacing w:beforeLines="30" w:before="108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B0108">
              <w:rPr>
                <w:rFonts w:ascii="標楷體" w:eastAsia="標楷體" w:hAnsi="標楷體" w:hint="eastAsia"/>
              </w:rPr>
              <w:t>教師提問：「夏令營有32個男生和56個女生，分組烤肉，每一組的男生一樣多、女生也一樣多，全部分完，最多可以分成幾組？」</w:t>
            </w:r>
          </w:p>
          <w:p w:rsidR="00C7671A" w:rsidRPr="0081291C" w:rsidRDefault="00C7671A" w:rsidP="00C7671A">
            <w:pPr>
              <w:adjustRightInd w:val="0"/>
              <w:snapToGrid w:val="0"/>
              <w:spacing w:beforeLines="30" w:before="108" w:line="280" w:lineRule="exact"/>
              <w:ind w:left="240" w:hangingChars="100" w:hanging="240"/>
              <w:rPr>
                <w:rFonts w:ascii="標楷體" w:eastAsia="標楷體" w:hAnsi="標楷體"/>
                <w:color w:val="0000CC"/>
              </w:rPr>
            </w:pPr>
            <w:r w:rsidRPr="0081291C">
              <w:rPr>
                <w:rFonts w:ascii="標楷體" w:eastAsia="標楷體" w:hAnsi="標楷體" w:hint="eastAsia"/>
                <w:color w:val="0000CC"/>
              </w:rPr>
              <w:t xml:space="preserve">請用表格整理出你怎麼發現答案? </w:t>
            </w:r>
          </w:p>
          <w:p w:rsidR="00C7671A" w:rsidRPr="0081291C" w:rsidRDefault="00C7671A" w:rsidP="00C7671A">
            <w:pPr>
              <w:adjustRightInd w:val="0"/>
              <w:snapToGrid w:val="0"/>
              <w:spacing w:beforeLines="30" w:before="108" w:line="280" w:lineRule="exact"/>
              <w:ind w:left="240" w:hangingChars="100" w:hanging="240"/>
              <w:rPr>
                <w:rFonts w:ascii="標楷體" w:eastAsia="標楷體" w:hAnsi="標楷體"/>
                <w:color w:val="0000CC"/>
              </w:rPr>
            </w:pPr>
            <w:r w:rsidRPr="0081291C">
              <w:rPr>
                <w:rFonts w:ascii="標楷體" w:eastAsia="標楷體" w:hAnsi="標楷體" w:hint="eastAsia"/>
                <w:color w:val="0000CC"/>
              </w:rPr>
              <w:t>為什麼你這樣認為?和剛剛同樂會分果汁和餅乾有什麼相同和不同的地方 ?</w:t>
            </w:r>
          </w:p>
          <w:p w:rsidR="00C7671A" w:rsidRDefault="00C7671A" w:rsidP="00C7671A">
            <w:pPr>
              <w:adjustRightInd w:val="0"/>
              <w:snapToGrid w:val="0"/>
              <w:spacing w:beforeLines="30" w:before="108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 w:rsidRPr="009B010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2</w:t>
            </w:r>
            <w:r w:rsidRPr="009B0108">
              <w:rPr>
                <w:rFonts w:ascii="標楷體" w:eastAsia="標楷體" w:hAnsi="標楷體" w:hint="eastAsia"/>
              </w:rPr>
              <w:t xml:space="preserve">.教師續問：「這題要找的是公因數還是最大公因數？」為什麼你這樣認為，用你理解的意思自己寫下來，再兩兩說一說。  </w:t>
            </w:r>
          </w:p>
          <w:p w:rsidR="00C7671A" w:rsidRPr="007A5170" w:rsidRDefault="00C7671A" w:rsidP="00C7671A">
            <w:pPr>
              <w:adjustRightInd w:val="0"/>
              <w:snapToGrid w:val="0"/>
              <w:spacing w:beforeLines="30" w:before="108" w:line="280" w:lineRule="exact"/>
              <w:ind w:left="240" w:hangingChars="100" w:hanging="24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81291C">
              <w:rPr>
                <w:rFonts w:ascii="標楷體" w:eastAsia="標楷體" w:hAnsi="標楷體" w:hint="eastAsia"/>
                <w:color w:val="0000CC"/>
              </w:rPr>
              <w:t>.教師發給各組一張長20公分、寬12公分的長方形方格紙。請各組學生把它全部剪成一樣大小的</w:t>
            </w:r>
            <w:r w:rsidRPr="0081291C">
              <w:rPr>
                <w:rFonts w:ascii="標楷體" w:eastAsia="標楷體" w:hAnsi="標楷體" w:hint="eastAsia"/>
                <w:color w:val="0000CC"/>
                <w:u w:val="double"/>
              </w:rPr>
              <w:t>正方形</w:t>
            </w:r>
            <w:r w:rsidRPr="0081291C">
              <w:rPr>
                <w:rFonts w:ascii="標楷體" w:eastAsia="標楷體" w:hAnsi="標楷體" w:hint="eastAsia"/>
                <w:color w:val="0000CC"/>
              </w:rPr>
              <w:t>，且正方形的邊長為整數。</w:t>
            </w:r>
            <w:r w:rsidRPr="0081291C">
              <w:rPr>
                <w:rFonts w:ascii="標楷體" w:eastAsia="標楷體" w:hAnsi="標楷體" w:hint="eastAsia"/>
                <w:b/>
                <w:color w:val="0000CC"/>
              </w:rPr>
              <w:t>（</w:t>
            </w:r>
            <w:r w:rsidRPr="0081291C">
              <w:rPr>
                <w:rFonts w:ascii="標楷體" w:eastAsia="標楷體" w:hAnsi="標楷體" w:hint="eastAsia"/>
                <w:color w:val="0000CC"/>
                <w:u w:val="double"/>
              </w:rPr>
              <w:t>整公分，</w:t>
            </w:r>
            <w:r w:rsidRPr="0081291C">
              <w:rPr>
                <w:rFonts w:ascii="標楷體" w:eastAsia="標楷體" w:hAnsi="標楷體" w:hint="eastAsia"/>
                <w:b/>
                <w:color w:val="0000CC"/>
              </w:rPr>
              <w:t>觀念再加強）</w:t>
            </w:r>
          </w:p>
          <w:p w:rsidR="00C7671A" w:rsidRDefault="00E35EB4" w:rsidP="00C7671A">
            <w:pPr>
              <w:adjustRightInd w:val="0"/>
              <w:snapToGrid w:val="0"/>
              <w:spacing w:beforeLines="20" w:before="72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3327400</wp:posOffset>
                  </wp:positionH>
                  <wp:positionV relativeFrom="paragraph">
                    <wp:posOffset>191770</wp:posOffset>
                  </wp:positionV>
                  <wp:extent cx="1638300" cy="962025"/>
                  <wp:effectExtent l="0" t="0" r="0" b="0"/>
                  <wp:wrapSquare wrapText="bothSides"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671A">
              <w:rPr>
                <w:rFonts w:ascii="標楷體" w:eastAsia="標楷體" w:hAnsi="標楷體" w:hint="eastAsia"/>
              </w:rPr>
              <w:t xml:space="preserve"> </w:t>
            </w:r>
            <w:r w:rsidR="00C7671A" w:rsidRPr="00E53490">
              <w:rPr>
                <w:rFonts w:ascii="標楷體" w:eastAsia="標楷體" w:hAnsi="標楷體" w:hint="eastAsia"/>
              </w:rPr>
              <w:t>(1)想想看，正方形的邊長可以是</w:t>
            </w:r>
            <w:r w:rsidR="00C7671A">
              <w:rPr>
                <w:rFonts w:ascii="標楷體" w:eastAsia="標楷體" w:hAnsi="標楷體" w:hint="eastAsia"/>
              </w:rPr>
              <w:t>幾</w:t>
            </w:r>
            <w:r w:rsidR="00C7671A" w:rsidRPr="00E53490">
              <w:rPr>
                <w:rFonts w:ascii="標楷體" w:eastAsia="標楷體" w:hAnsi="標楷體" w:hint="eastAsia"/>
              </w:rPr>
              <w:t>公分</w:t>
            </w:r>
            <w:r w:rsidR="00C7671A">
              <w:rPr>
                <w:rFonts w:ascii="標楷體" w:eastAsia="標楷體" w:hAnsi="標楷體" w:hint="eastAsia"/>
              </w:rPr>
              <w:t>呢？</w:t>
            </w:r>
          </w:p>
          <w:p w:rsidR="00C7671A" w:rsidRDefault="00C7671A" w:rsidP="00C7671A">
            <w:pPr>
              <w:adjustRightInd w:val="0"/>
              <w:snapToGrid w:val="0"/>
              <w:spacing w:beforeLines="30" w:before="108" w:line="280" w:lineRule="exact"/>
              <w:ind w:leftChars="100" w:left="240"/>
              <w:rPr>
                <w:rFonts w:ascii="新細明體" w:hAnsi="新細明體"/>
                <w:b/>
                <w:i/>
                <w:sz w:val="22"/>
              </w:rPr>
            </w:pPr>
            <w:r>
              <w:rPr>
                <w:rFonts w:ascii="新細明體" w:hAnsi="新細明體" w:hint="eastAsia"/>
                <w:b/>
                <w:i/>
                <w:sz w:val="22"/>
              </w:rPr>
              <w:t xml:space="preserve">  </w:t>
            </w:r>
            <w:r>
              <w:rPr>
                <w:rFonts w:ascii="新細明體" w:hAnsi="新細明體"/>
                <w:b/>
                <w:i/>
                <w:sz w:val="22"/>
              </w:rPr>
              <w:t>1</w:t>
            </w:r>
            <w:r>
              <w:rPr>
                <w:rFonts w:ascii="新細明體" w:hAnsi="新細明體" w:hint="eastAsia"/>
                <w:b/>
                <w:i/>
                <w:sz w:val="22"/>
              </w:rPr>
              <w:t>、</w:t>
            </w:r>
            <w:r w:rsidRPr="00E53490">
              <w:rPr>
                <w:rFonts w:ascii="新細明體" w:hAnsi="新細明體" w:hint="eastAsia"/>
                <w:b/>
                <w:i/>
                <w:sz w:val="22"/>
              </w:rPr>
              <w:t>2或</w:t>
            </w:r>
            <w:r>
              <w:rPr>
                <w:rFonts w:ascii="新細明體" w:hAnsi="新細明體" w:hint="eastAsia"/>
                <w:b/>
                <w:i/>
                <w:sz w:val="22"/>
              </w:rPr>
              <w:t>4</w:t>
            </w:r>
            <w:r w:rsidRPr="00E53490">
              <w:rPr>
                <w:rFonts w:ascii="新細明體" w:hAnsi="新細明體" w:hint="eastAsia"/>
                <w:b/>
                <w:i/>
                <w:sz w:val="22"/>
              </w:rPr>
              <w:t>公分</w:t>
            </w:r>
            <w:r>
              <w:rPr>
                <w:rFonts w:ascii="新細明體" w:hAnsi="新細明體" w:hint="eastAsia"/>
                <w:b/>
                <w:i/>
                <w:sz w:val="22"/>
              </w:rPr>
              <w:t>。</w:t>
            </w:r>
          </w:p>
          <w:p w:rsidR="00C7671A" w:rsidRPr="00E53490" w:rsidRDefault="00C7671A" w:rsidP="00C7671A">
            <w:pPr>
              <w:adjustRightInd w:val="0"/>
              <w:snapToGrid w:val="0"/>
              <w:spacing w:beforeLines="20" w:before="72"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E5349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2</w:t>
            </w:r>
            <w:r w:rsidRPr="00E53490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請問這個正方形的最大邊長會是幾公分？</w:t>
            </w:r>
          </w:p>
          <w:p w:rsidR="00C7671A" w:rsidRDefault="00C7671A" w:rsidP="00C7671A">
            <w:pPr>
              <w:adjustRightInd w:val="0"/>
              <w:snapToGrid w:val="0"/>
              <w:spacing w:beforeLines="20" w:before="72" w:line="280" w:lineRule="exact"/>
              <w:rPr>
                <w:rFonts w:ascii="新細明體" w:hAnsi="新細明體"/>
                <w:b/>
                <w:i/>
                <w:sz w:val="22"/>
              </w:rPr>
            </w:pPr>
            <w:r>
              <w:rPr>
                <w:rFonts w:ascii="新細明體" w:hAnsi="新細明體" w:hint="eastAsia"/>
                <w:b/>
                <w:i/>
                <w:sz w:val="22"/>
              </w:rPr>
              <w:t xml:space="preserve">   </w:t>
            </w:r>
            <w:r w:rsidRPr="00E53490">
              <w:rPr>
                <w:rFonts w:ascii="新細明體" w:hAnsi="新細明體" w:hint="eastAsia"/>
                <w:b/>
                <w:i/>
                <w:sz w:val="22"/>
              </w:rPr>
              <w:t>4公分</w:t>
            </w:r>
            <w:r>
              <w:rPr>
                <w:rFonts w:ascii="新細明體" w:hAnsi="新細明體" w:hint="eastAsia"/>
                <w:b/>
                <w:i/>
                <w:sz w:val="22"/>
              </w:rPr>
              <w:t>。</w:t>
            </w:r>
          </w:p>
          <w:p w:rsidR="00C7671A" w:rsidRPr="0081291C" w:rsidRDefault="00C7671A" w:rsidP="00C7671A">
            <w:pPr>
              <w:adjustRightInd w:val="0"/>
              <w:snapToGrid w:val="0"/>
              <w:spacing w:beforeLines="30" w:before="108" w:line="280" w:lineRule="exact"/>
              <w:ind w:left="220" w:hangingChars="100" w:hanging="220"/>
              <w:rPr>
                <w:rFonts w:ascii="新細明體" w:hAnsi="新細明體"/>
                <w:b/>
                <w:i/>
                <w:color w:val="0000CC"/>
                <w:sz w:val="22"/>
              </w:rPr>
            </w:pPr>
            <w:r w:rsidRPr="0081291C">
              <w:rPr>
                <w:rFonts w:ascii="新細明體" w:hAnsi="新細明體" w:hint="eastAsia"/>
                <w:b/>
                <w:i/>
                <w:color w:val="0000CC"/>
                <w:sz w:val="22"/>
              </w:rPr>
              <w:t xml:space="preserve"> </w:t>
            </w:r>
            <w:r w:rsidRPr="0081291C">
              <w:rPr>
                <w:rFonts w:ascii="新細明體" w:hAnsi="新細明體" w:hint="eastAsia"/>
                <w:b/>
                <w:color w:val="0000CC"/>
                <w:sz w:val="22"/>
              </w:rPr>
              <w:t>(3)請在</w:t>
            </w:r>
            <w:r w:rsidRPr="0081291C">
              <w:rPr>
                <w:rFonts w:ascii="標楷體" w:eastAsia="標楷體" w:hAnsi="標楷體" w:hint="eastAsia"/>
                <w:color w:val="0000CC"/>
              </w:rPr>
              <w:t>長方形方格紙上標示最大邊長，並說為什麼這樣標示</w:t>
            </w:r>
            <w:r w:rsidRPr="0081291C">
              <w:rPr>
                <w:rFonts w:ascii="新細明體" w:hAnsi="新細明體" w:hint="eastAsia"/>
                <w:b/>
                <w:i/>
                <w:color w:val="0000CC"/>
                <w:sz w:val="22"/>
              </w:rPr>
              <w:t xml:space="preserve"> </w:t>
            </w:r>
          </w:p>
        </w:tc>
        <w:tc>
          <w:tcPr>
            <w:tcW w:w="1385" w:type="dxa"/>
            <w:shd w:val="clear" w:color="auto" w:fill="auto"/>
          </w:tcPr>
          <w:p w:rsidR="00C7671A" w:rsidRPr="00065C1D" w:rsidRDefault="00C7671A" w:rsidP="00C7671A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65C1D">
              <w:rPr>
                <w:rFonts w:ascii="標楷體" w:eastAsia="標楷體" w:hAnsi="標楷體" w:hint="eastAsia"/>
                <w:sz w:val="20"/>
                <w:szCs w:val="20"/>
              </w:rPr>
              <w:t>1.讀題完，要能圈出重要語詞。</w:t>
            </w:r>
          </w:p>
          <w:p w:rsidR="00C7671A" w:rsidRDefault="00C7671A" w:rsidP="00C7671A">
            <w:pPr>
              <w:spacing w:line="280" w:lineRule="exact"/>
              <w:rPr>
                <w:rFonts w:ascii="標楷體" w:eastAsia="標楷體" w:hAnsi="標楷體"/>
              </w:rPr>
            </w:pPr>
            <w:r w:rsidRPr="00065C1D">
              <w:rPr>
                <w:rFonts w:ascii="標楷體" w:eastAsia="標楷體" w:hAnsi="標楷體" w:hint="eastAsia"/>
                <w:sz w:val="20"/>
                <w:szCs w:val="20"/>
              </w:rPr>
              <w:t>2讓學生操作如何將果汁和餅乾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依題意分裝，並說出為什麼這樣分。</w:t>
            </w:r>
          </w:p>
          <w:p w:rsidR="00C7671A" w:rsidRDefault="00C7671A" w:rsidP="005554CB">
            <w:pPr>
              <w:rPr>
                <w:rFonts w:ascii="標楷體" w:eastAsia="標楷體" w:hAnsi="標楷體"/>
              </w:rPr>
            </w:pPr>
          </w:p>
          <w:p w:rsidR="00C7671A" w:rsidRDefault="00C7671A" w:rsidP="005554CB">
            <w:pPr>
              <w:rPr>
                <w:rFonts w:ascii="標楷體" w:eastAsia="標楷體" w:hAnsi="標楷體"/>
              </w:rPr>
            </w:pPr>
          </w:p>
          <w:p w:rsidR="00C7671A" w:rsidRDefault="00C7671A" w:rsidP="005554CB">
            <w:pPr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利用小白板</w:t>
            </w:r>
            <w:r>
              <w:rPr>
                <w:rFonts w:ascii="標楷體" w:eastAsia="標楷體" w:hAnsi="標楷體"/>
              </w:rPr>
              <w:t>進行分組</w:t>
            </w:r>
            <w:r w:rsidRPr="007355C2">
              <w:rPr>
                <w:rFonts w:ascii="標楷體" w:eastAsia="標楷體" w:hAnsi="標楷體" w:hint="eastAsia"/>
              </w:rPr>
              <w:t>討論</w:t>
            </w:r>
            <w:r>
              <w:rPr>
                <w:rFonts w:ascii="標楷體" w:eastAsia="標楷體" w:hAnsi="標楷體"/>
              </w:rPr>
              <w:t>及</w:t>
            </w:r>
            <w:r w:rsidRPr="007355C2">
              <w:rPr>
                <w:rFonts w:ascii="標楷體" w:eastAsia="標楷體" w:hAnsi="標楷體" w:hint="eastAsia"/>
              </w:rPr>
              <w:t>發表</w:t>
            </w:r>
          </w:p>
          <w:p w:rsid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  <w:p w:rsidR="00C7671A" w:rsidRDefault="00C7671A" w:rsidP="00C7671A">
            <w:pPr>
              <w:spacing w:line="280" w:lineRule="exact"/>
              <w:rPr>
                <w:rFonts w:ascii="標楷體" w:eastAsia="標楷體" w:hAnsi="標楷體"/>
              </w:rPr>
            </w:pPr>
          </w:p>
          <w:p w:rsidR="00C7671A" w:rsidRPr="00B577E5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利用實物</w:t>
            </w:r>
            <w:r>
              <w:rPr>
                <w:rFonts w:ascii="標楷體" w:eastAsia="標楷體" w:hAnsi="標楷體"/>
              </w:rPr>
              <w:t>進行</w:t>
            </w:r>
            <w:r>
              <w:rPr>
                <w:rFonts w:ascii="標楷體" w:eastAsia="標楷體" w:hAnsi="標楷體" w:hint="eastAsia"/>
              </w:rPr>
              <w:t>裁剪，並記錄下來自己是怎麼想的，再請小組發表</w:t>
            </w:r>
          </w:p>
        </w:tc>
      </w:tr>
      <w:tr w:rsidR="00C7671A" w:rsidRPr="00BA7B63" w:rsidTr="005554CB">
        <w:trPr>
          <w:trHeight w:val="1124"/>
          <w:jc w:val="center"/>
        </w:trPr>
        <w:tc>
          <w:tcPr>
            <w:tcW w:w="1213" w:type="dxa"/>
            <w:shd w:val="clear" w:color="auto" w:fill="auto"/>
          </w:tcPr>
          <w:p w:rsidR="00C7671A" w:rsidRP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C7671A" w:rsidRP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C7671A" w:rsidRP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目標</w:t>
            </w:r>
            <w:r w:rsidRPr="00C7671A">
              <w:rPr>
                <w:rFonts w:ascii="標楷體" w:eastAsia="標楷體" w:hAnsi="標楷體"/>
                <w:szCs w:val="24"/>
              </w:rPr>
              <w:t>4</w:t>
            </w:r>
            <w:r w:rsidRPr="00C7671A">
              <w:rPr>
                <w:rFonts w:ascii="標楷體" w:eastAsia="標楷體" w:hAnsi="標楷體" w:hint="eastAsia"/>
                <w:szCs w:val="24"/>
              </w:rPr>
              <w:t>，5</w:t>
            </w:r>
          </w:p>
        </w:tc>
        <w:tc>
          <w:tcPr>
            <w:tcW w:w="8034" w:type="dxa"/>
            <w:gridSpan w:val="4"/>
            <w:shd w:val="clear" w:color="auto" w:fill="auto"/>
          </w:tcPr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三、綜合活動(</w:t>
            </w:r>
            <w:r w:rsidRPr="00C7671A">
              <w:rPr>
                <w:rFonts w:ascii="標楷體" w:eastAsia="標楷體" w:hAnsi="標楷體"/>
                <w:szCs w:val="24"/>
              </w:rPr>
              <w:t>10</w:t>
            </w:r>
            <w:r w:rsidRPr="00C7671A">
              <w:rPr>
                <w:rFonts w:ascii="標楷體" w:eastAsia="標楷體" w:hAnsi="標楷體" w:hint="eastAsia"/>
                <w:szCs w:val="24"/>
              </w:rPr>
              <w:t>分鐘)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 xml:space="preserve">老師再給每生一張長40公分、寬30公分的長方形方格紙，請每個人試著剪成幾個全等的正方形且不浪費紙張。 </w:t>
            </w:r>
          </w:p>
          <w:p w:rsidR="00C7671A" w:rsidRPr="00C7671A" w:rsidRDefault="00C7671A" w:rsidP="00C7671A">
            <w:pPr>
              <w:numPr>
                <w:ilvl w:val="0"/>
                <w:numId w:val="10"/>
              </w:num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想想看正方形的邊長可以是幾公分?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firstLineChars="100" w:firstLine="240"/>
              <w:rPr>
                <w:rFonts w:ascii="標楷體" w:eastAsia="標楷體" w:hAnsi="標楷體"/>
                <w:b/>
                <w:i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正方形的邊長可以是</w:t>
            </w:r>
            <w:r w:rsidRPr="00C7671A">
              <w:rPr>
                <w:rFonts w:ascii="標楷體" w:eastAsia="標楷體" w:hAnsi="標楷體" w:hint="eastAsia"/>
                <w:b/>
                <w:i/>
                <w:szCs w:val="24"/>
              </w:rPr>
              <w:t>1.2.5.10公分</w:t>
            </w:r>
          </w:p>
          <w:p w:rsidR="00C7671A" w:rsidRPr="00C7671A" w:rsidRDefault="00C7671A" w:rsidP="00C7671A">
            <w:pPr>
              <w:numPr>
                <w:ilvl w:val="0"/>
                <w:numId w:val="10"/>
              </w:numPr>
              <w:adjustRightInd w:val="0"/>
              <w:snapToGrid w:val="0"/>
              <w:spacing w:line="280" w:lineRule="exact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最大的正方形邊長又是多少?</w:t>
            </w:r>
            <w:r w:rsidRPr="00C7671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 xml:space="preserve"> 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firstLineChars="100" w:firstLine="240"/>
              <w:rPr>
                <w:rFonts w:ascii="標楷體" w:eastAsia="標楷體" w:hAnsi="標楷體"/>
                <w:b/>
                <w:i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最大的正方形邊長是</w:t>
            </w:r>
            <w:r w:rsidRPr="00C7671A">
              <w:rPr>
                <w:rFonts w:ascii="標楷體" w:eastAsia="標楷體" w:hAnsi="標楷體" w:hint="eastAsia"/>
                <w:b/>
                <w:i/>
                <w:szCs w:val="24"/>
              </w:rPr>
              <w:t>10公分。</w:t>
            </w:r>
          </w:p>
          <w:p w:rsidR="00C7671A" w:rsidRPr="0081291C" w:rsidRDefault="00C7671A" w:rsidP="00C7671A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b/>
                <w:i/>
                <w:color w:val="0000CC"/>
                <w:szCs w:val="24"/>
              </w:rPr>
            </w:pPr>
            <w:r w:rsidRPr="0081291C">
              <w:rPr>
                <w:rFonts w:ascii="標楷體" w:eastAsia="標楷體" w:hAnsi="標楷體" w:hint="eastAsia"/>
                <w:b/>
                <w:color w:val="0000CC"/>
                <w:szCs w:val="24"/>
              </w:rPr>
              <w:t>(3)請在</w:t>
            </w:r>
            <w:r w:rsidRPr="0081291C">
              <w:rPr>
                <w:rFonts w:ascii="標楷體" w:eastAsia="標楷體" w:hAnsi="標楷體" w:hint="eastAsia"/>
                <w:color w:val="0000CC"/>
                <w:szCs w:val="24"/>
              </w:rPr>
              <w:t>長方形方格紙上自己標示最大邊長，並說為什麼這樣標示，再試著剪一剪。</w:t>
            </w:r>
          </w:p>
          <w:p w:rsidR="00C7671A" w:rsidRPr="00C7671A" w:rsidRDefault="00C7671A" w:rsidP="00C7671A">
            <w:pPr>
              <w:adjustRightInd w:val="0"/>
              <w:snapToGrid w:val="0"/>
              <w:spacing w:line="28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</w:p>
          <w:p w:rsidR="00C7671A" w:rsidRPr="00C7671A" w:rsidRDefault="00C7671A" w:rsidP="00C7671A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7671A">
              <w:rPr>
                <w:rFonts w:ascii="標楷體" w:eastAsia="標楷體" w:hAnsi="標楷體" w:hint="eastAsia"/>
                <w:szCs w:val="24"/>
              </w:rPr>
              <w:t>本節活動結束</w:t>
            </w:r>
          </w:p>
        </w:tc>
        <w:tc>
          <w:tcPr>
            <w:tcW w:w="1385" w:type="dxa"/>
            <w:shd w:val="clear" w:color="auto" w:fill="auto"/>
          </w:tcPr>
          <w:p w:rsidR="00C7671A" w:rsidRPr="00C7671A" w:rsidRDefault="00C7671A" w:rsidP="00C7671A">
            <w:pPr>
              <w:spacing w:line="260" w:lineRule="exact"/>
              <w:rPr>
                <w:rFonts w:ascii="標楷體" w:eastAsia="標楷體" w:hAnsi="標楷體"/>
                <w:sz w:val="22"/>
              </w:rPr>
            </w:pPr>
            <w:r w:rsidRPr="00C7671A">
              <w:rPr>
                <w:rFonts w:ascii="標楷體" w:eastAsia="標楷體" w:hAnsi="標楷體" w:hint="eastAsia"/>
                <w:sz w:val="22"/>
              </w:rPr>
              <w:t>1.每個人可以先在自己的色方格紙上標示最大邊長，並剪出全等正方形。</w:t>
            </w:r>
          </w:p>
          <w:p w:rsidR="00C7671A" w:rsidRDefault="00C7671A" w:rsidP="00C7671A">
            <w:pPr>
              <w:spacing w:line="260" w:lineRule="exact"/>
              <w:rPr>
                <w:rFonts w:ascii="標楷體" w:eastAsia="標楷體" w:hAnsi="標楷體"/>
              </w:rPr>
            </w:pPr>
            <w:r w:rsidRPr="00C7671A">
              <w:rPr>
                <w:rFonts w:ascii="標楷體" w:eastAsia="標楷體" w:hAnsi="標楷體" w:hint="eastAsia"/>
                <w:sz w:val="22"/>
              </w:rPr>
              <w:t>2.兩兩再利用小白板</w:t>
            </w:r>
            <w:r w:rsidRPr="00C7671A">
              <w:rPr>
                <w:rFonts w:ascii="標楷體" w:eastAsia="標楷體" w:hAnsi="標楷體"/>
                <w:sz w:val="22"/>
              </w:rPr>
              <w:t>進行</w:t>
            </w:r>
            <w:r w:rsidRPr="00C7671A">
              <w:rPr>
                <w:rFonts w:ascii="標楷體" w:eastAsia="標楷體" w:hAnsi="標楷體" w:hint="eastAsia"/>
                <w:sz w:val="22"/>
              </w:rPr>
              <w:t>討論為什麼這樣剪</w:t>
            </w:r>
          </w:p>
        </w:tc>
      </w:tr>
    </w:tbl>
    <w:p w:rsidR="00C7671A" w:rsidRPr="006B20C2" w:rsidRDefault="00C7671A" w:rsidP="00C7671A">
      <w:pPr>
        <w:rPr>
          <w:rFonts w:ascii="標楷體" w:eastAsia="標楷體" w:hAnsi="標楷體"/>
          <w:color w:val="0000CC"/>
        </w:rPr>
      </w:pPr>
      <w:r w:rsidRPr="006B20C2">
        <w:rPr>
          <w:rFonts w:ascii="標楷體" w:eastAsia="標楷體" w:hAnsi="標楷體" w:hint="eastAsia"/>
          <w:color w:val="0000CC"/>
        </w:rPr>
        <w:t>1.教學設計要放入數學的理念、混齡及學共的理念</w:t>
      </w:r>
    </w:p>
    <w:p w:rsidR="00C7671A" w:rsidRPr="006B20C2" w:rsidRDefault="00C7671A" w:rsidP="00C7671A">
      <w:pPr>
        <w:rPr>
          <w:rFonts w:ascii="標楷體" w:eastAsia="標楷體" w:hAnsi="標楷體"/>
          <w:color w:val="0000CC"/>
        </w:rPr>
      </w:pPr>
      <w:r w:rsidRPr="006B20C2">
        <w:rPr>
          <w:rFonts w:ascii="標楷體" w:eastAsia="標楷體" w:hAnsi="標楷體" w:hint="eastAsia"/>
          <w:color w:val="0000CC"/>
        </w:rPr>
        <w:t>2.修正為有層次的布題，原來的jump題，還不是，針對何謂jump題還可以再思考，原來的設計的題目又引發另一個最小公倍數的概念，所以略作修正。</w:t>
      </w:r>
    </w:p>
    <w:p w:rsidR="00C7671A" w:rsidRPr="006B20C2" w:rsidRDefault="00C7671A" w:rsidP="00C7671A">
      <w:pPr>
        <w:rPr>
          <w:rFonts w:ascii="標楷體" w:eastAsia="標楷體" w:hAnsi="標楷體"/>
          <w:color w:val="0000CC"/>
        </w:rPr>
      </w:pPr>
      <w:r w:rsidRPr="006B20C2">
        <w:rPr>
          <w:rFonts w:ascii="標楷體" w:eastAsia="標楷體" w:hAnsi="標楷體" w:hint="eastAsia"/>
          <w:color w:val="0000CC"/>
        </w:rPr>
        <w:t>3.讓學生從操作中解題，並歸納與澄清兩個重要概念(公因數和最大公因數)</w:t>
      </w:r>
    </w:p>
    <w:p w:rsidR="00C7671A" w:rsidRPr="006B20C2" w:rsidRDefault="00C7671A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C7671A" w:rsidRPr="006B20C2" w:rsidRDefault="00C7671A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81291C" w:rsidRDefault="0081291C" w:rsidP="009C5FEE">
      <w:pPr>
        <w:spacing w:line="440" w:lineRule="exact"/>
        <w:ind w:right="480"/>
        <w:rPr>
          <w:rFonts w:ascii="標楷體" w:eastAsia="標楷體" w:hAnsi="標楷體"/>
          <w:b/>
          <w:sz w:val="28"/>
          <w:szCs w:val="28"/>
        </w:rPr>
      </w:pPr>
    </w:p>
    <w:p w:rsidR="003876BD" w:rsidRDefault="003876BD" w:rsidP="0081291C">
      <w:pPr>
        <w:pStyle w:val="Web"/>
        <w:jc w:val="center"/>
        <w:rPr>
          <w:rStyle w:val="ab"/>
          <w:rFonts w:ascii="標楷體" w:eastAsia="標楷體" w:hAnsi="標楷體"/>
          <w:sz w:val="28"/>
          <w:szCs w:val="28"/>
        </w:rPr>
      </w:pPr>
      <w:r>
        <w:rPr>
          <w:rStyle w:val="ab"/>
          <w:rFonts w:ascii="標楷體" w:eastAsia="標楷體" w:hAnsi="標楷體" w:hint="eastAsia"/>
          <w:sz w:val="28"/>
          <w:szCs w:val="28"/>
        </w:rPr>
        <w:t>附件</w:t>
      </w:r>
      <w:r w:rsidR="0081291C">
        <w:rPr>
          <w:rStyle w:val="ab"/>
          <w:rFonts w:ascii="標楷體" w:eastAsia="標楷體" w:hAnsi="標楷體"/>
          <w:sz w:val="28"/>
          <w:szCs w:val="28"/>
        </w:rPr>
        <w:t>3</w:t>
      </w:r>
      <w:r w:rsidR="0081291C">
        <w:rPr>
          <w:rStyle w:val="ab"/>
          <w:rFonts w:ascii="標楷體" w:eastAsia="標楷體" w:hAnsi="標楷體" w:hint="eastAsia"/>
          <w:sz w:val="28"/>
          <w:szCs w:val="28"/>
        </w:rPr>
        <w:t>﹕</w:t>
      </w:r>
      <w:r>
        <w:rPr>
          <w:rStyle w:val="ab"/>
          <w:rFonts w:ascii="標楷體" w:eastAsia="標楷體" w:hAnsi="標楷體" w:hint="eastAsia"/>
          <w:sz w:val="28"/>
          <w:szCs w:val="28"/>
        </w:rPr>
        <w:t>新北市平溪</w:t>
      </w:r>
      <w:r w:rsidRPr="00E94C6D">
        <w:rPr>
          <w:rStyle w:val="ab"/>
          <w:rFonts w:ascii="標楷體" w:eastAsia="標楷體" w:hAnsi="標楷體" w:hint="eastAsia"/>
          <w:sz w:val="28"/>
          <w:szCs w:val="28"/>
        </w:rPr>
        <w:t>國民小學</w:t>
      </w:r>
      <w:r>
        <w:rPr>
          <w:rStyle w:val="ab"/>
          <w:rFonts w:ascii="標楷體" w:eastAsia="標楷體" w:hAnsi="標楷體" w:hint="eastAsia"/>
          <w:sz w:val="28"/>
          <w:szCs w:val="28"/>
        </w:rPr>
        <w:t>公開課</w:t>
      </w:r>
      <w:r w:rsidR="00CB6287">
        <w:rPr>
          <w:rFonts w:ascii="標楷體" w:eastAsia="標楷體" w:hAnsi="標楷體" w:hint="eastAsia"/>
          <w:b/>
          <w:sz w:val="28"/>
          <w:szCs w:val="28"/>
        </w:rPr>
        <w:t>【說課觀</w:t>
      </w:r>
      <w:r>
        <w:rPr>
          <w:rFonts w:ascii="標楷體" w:eastAsia="標楷體" w:hAnsi="標楷體" w:hint="eastAsia"/>
          <w:b/>
          <w:sz w:val="28"/>
          <w:szCs w:val="28"/>
        </w:rPr>
        <w:t>課</w:t>
      </w:r>
      <w:r w:rsidRPr="00E94C6D">
        <w:rPr>
          <w:rStyle w:val="ab"/>
          <w:rFonts w:ascii="標楷體" w:eastAsia="標楷體" w:hAnsi="標楷體"/>
          <w:sz w:val="28"/>
          <w:szCs w:val="28"/>
        </w:rPr>
        <w:t>會議</w:t>
      </w:r>
      <w:r>
        <w:rPr>
          <w:rFonts w:ascii="標楷體" w:eastAsia="標楷體" w:hAnsi="標楷體" w:hint="eastAsia"/>
          <w:b/>
          <w:sz w:val="28"/>
          <w:szCs w:val="28"/>
        </w:rPr>
        <w:t>】</w:t>
      </w:r>
      <w:r>
        <w:rPr>
          <w:rStyle w:val="ab"/>
          <w:rFonts w:ascii="標楷體" w:eastAsia="標楷體" w:hAnsi="標楷體"/>
          <w:sz w:val="28"/>
          <w:szCs w:val="28"/>
        </w:rPr>
        <w:t>記錄</w:t>
      </w:r>
      <w:r>
        <w:rPr>
          <w:rStyle w:val="ab"/>
          <w:rFonts w:ascii="標楷體" w:eastAsia="標楷體" w:hAnsi="標楷體" w:hint="eastAsia"/>
          <w:sz w:val="28"/>
          <w:szCs w:val="28"/>
        </w:rPr>
        <w:t>表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86"/>
        <w:gridCol w:w="1458"/>
        <w:gridCol w:w="1776"/>
        <w:gridCol w:w="220"/>
        <w:gridCol w:w="944"/>
        <w:gridCol w:w="584"/>
        <w:gridCol w:w="730"/>
        <w:gridCol w:w="2656"/>
      </w:tblGrid>
      <w:tr w:rsidR="003876BD" w:rsidRPr="00704165" w:rsidTr="00052BDF">
        <w:trPr>
          <w:trHeight w:val="189"/>
          <w:tblCellSpacing w:w="15" w:type="dxa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>教學者</w:t>
            </w:r>
          </w:p>
        </w:tc>
        <w:tc>
          <w:tcPr>
            <w:tcW w:w="1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 w:hint="eastAsia"/>
              </w:rPr>
              <w:t>觀察</w:t>
            </w:r>
            <w:r w:rsidRPr="00704165">
              <w:rPr>
                <w:rFonts w:ascii="標楷體" w:eastAsia="標楷體" w:hAnsi="標楷體"/>
              </w:rPr>
              <w:t>者</w:t>
            </w:r>
          </w:p>
        </w:tc>
        <w:tc>
          <w:tcPr>
            <w:tcW w:w="19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876BD" w:rsidRPr="00704165" w:rsidTr="00052BDF">
        <w:trPr>
          <w:trHeight w:val="189"/>
          <w:tblCellSpacing w:w="15" w:type="dxa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說課時間</w:t>
            </w:r>
            <w:r w:rsidRPr="00704165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8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704165">
              <w:rPr>
                <w:rFonts w:ascii="標楷體" w:eastAsia="標楷體" w:hAnsi="標楷體"/>
              </w:rPr>
              <w:t xml:space="preserve">年 </w:t>
            </w:r>
            <w:r w:rsidRPr="00704165">
              <w:rPr>
                <w:rFonts w:ascii="標楷體" w:eastAsia="標楷體" w:hAnsi="標楷體" w:hint="eastAsia"/>
              </w:rPr>
              <w:t xml:space="preserve">   </w:t>
            </w:r>
            <w:r w:rsidRPr="00704165">
              <w:rPr>
                <w:rFonts w:ascii="標楷體" w:eastAsia="標楷體" w:hAnsi="標楷體"/>
              </w:rPr>
              <w:t>月</w:t>
            </w:r>
            <w:r w:rsidRPr="00704165">
              <w:rPr>
                <w:rFonts w:ascii="標楷體" w:eastAsia="標楷體" w:hAnsi="標楷體" w:hint="eastAsia"/>
              </w:rPr>
              <w:t xml:space="preserve">   </w:t>
            </w:r>
            <w:r w:rsidRPr="00704165">
              <w:rPr>
                <w:rFonts w:ascii="標楷體" w:eastAsia="標楷體" w:hAnsi="標楷體"/>
              </w:rPr>
              <w:t xml:space="preserve"> 日 </w:t>
            </w:r>
            <w:r w:rsidRPr="00704165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65">
              <w:rPr>
                <w:rFonts w:ascii="標楷體" w:eastAsia="標楷體" w:hAnsi="標楷體"/>
              </w:rPr>
              <w:t>星期（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704165">
              <w:rPr>
                <w:rFonts w:ascii="標楷體" w:eastAsia="標楷體" w:hAnsi="標楷體"/>
              </w:rPr>
              <w:t xml:space="preserve"> ）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65">
              <w:rPr>
                <w:rFonts w:ascii="標楷體" w:eastAsia="標楷體" w:hAnsi="標楷體"/>
              </w:rPr>
              <w:t xml:space="preserve">午 </w:t>
            </w:r>
            <w:r w:rsidRPr="0070416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65">
              <w:rPr>
                <w:rFonts w:ascii="標楷體" w:eastAsia="標楷體" w:hAnsi="標楷體"/>
              </w:rPr>
              <w:t>時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65">
              <w:rPr>
                <w:rFonts w:ascii="標楷體" w:eastAsia="標楷體" w:hAnsi="標楷體" w:hint="eastAsia"/>
              </w:rPr>
              <w:t xml:space="preserve">  </w:t>
            </w:r>
            <w:r w:rsidRPr="00704165">
              <w:rPr>
                <w:rFonts w:ascii="標楷體" w:eastAsia="標楷體" w:hAnsi="標楷體"/>
              </w:rPr>
              <w:t>分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地點：</w:t>
            </w:r>
          </w:p>
        </w:tc>
      </w:tr>
      <w:tr w:rsidR="003876BD" w:rsidRPr="00704165" w:rsidTr="00052BDF">
        <w:trPr>
          <w:trHeight w:val="275"/>
          <w:tblCellSpacing w:w="15" w:type="dxa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 xml:space="preserve">教學領域 </w:t>
            </w:r>
          </w:p>
        </w:tc>
        <w:tc>
          <w:tcPr>
            <w:tcW w:w="17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876BD" w:rsidRPr="00704165" w:rsidRDefault="003876BD" w:rsidP="00D62A43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>教學單元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 xml:space="preserve">  </w:t>
            </w:r>
          </w:p>
        </w:tc>
      </w:tr>
      <w:tr w:rsidR="003876BD" w:rsidRPr="00704165" w:rsidTr="00052BDF">
        <w:trPr>
          <w:trHeight w:val="186"/>
          <w:tblCellSpacing w:w="15" w:type="dxa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 xml:space="preserve">觀察地點 </w:t>
            </w:r>
          </w:p>
        </w:tc>
        <w:tc>
          <w:tcPr>
            <w:tcW w:w="421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</w:tc>
      </w:tr>
      <w:tr w:rsidR="003876BD" w:rsidRPr="00704165" w:rsidTr="00052BDF">
        <w:trPr>
          <w:trHeight w:val="264"/>
          <w:tblCellSpacing w:w="15" w:type="dxa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 xml:space="preserve">觀察方式 </w:t>
            </w:r>
          </w:p>
        </w:tc>
        <w:tc>
          <w:tcPr>
            <w:tcW w:w="421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 w:hint="eastAsia"/>
              </w:rPr>
              <w:t>□</w:t>
            </w:r>
            <w:r w:rsidRPr="00704165">
              <w:rPr>
                <w:rFonts w:ascii="標楷體" w:eastAsia="標楷體" w:hAnsi="標楷體"/>
              </w:rPr>
              <w:t>教室觀察</w:t>
            </w:r>
            <w:r w:rsidR="00D62A43">
              <w:rPr>
                <w:rFonts w:ascii="標楷體" w:eastAsia="標楷體" w:hAnsi="標楷體" w:hint="eastAsia"/>
              </w:rPr>
              <w:t xml:space="preserve">     </w:t>
            </w:r>
            <w:r w:rsidRPr="00704165">
              <w:rPr>
                <w:rFonts w:ascii="標楷體" w:eastAsia="標楷體" w:hAnsi="標楷體"/>
              </w:rPr>
              <w:t xml:space="preserve"> </w:t>
            </w:r>
            <w:r w:rsidRPr="00704165">
              <w:rPr>
                <w:rFonts w:ascii="標楷體" w:eastAsia="標楷體" w:hAnsi="標楷體" w:hint="eastAsia"/>
              </w:rPr>
              <w:t>□</w:t>
            </w:r>
            <w:r w:rsidRPr="00704165">
              <w:rPr>
                <w:rFonts w:ascii="標楷體" w:eastAsia="標楷體" w:hAnsi="標楷體"/>
              </w:rPr>
              <w:t>影像觀察</w:t>
            </w:r>
            <w:r w:rsidR="00D62A43">
              <w:rPr>
                <w:rFonts w:ascii="標楷體" w:eastAsia="標楷體" w:hAnsi="標楷體" w:hint="eastAsia"/>
              </w:rPr>
              <w:t xml:space="preserve">         </w:t>
            </w:r>
            <w:r w:rsidRPr="00704165">
              <w:rPr>
                <w:rFonts w:ascii="標楷體" w:eastAsia="標楷體" w:hAnsi="標楷體"/>
              </w:rPr>
              <w:t xml:space="preserve"> </w:t>
            </w:r>
            <w:r w:rsidRPr="00704165">
              <w:rPr>
                <w:rFonts w:ascii="標楷體" w:eastAsia="標楷體" w:hAnsi="標楷體" w:hint="eastAsia"/>
              </w:rPr>
              <w:t>□</w:t>
            </w:r>
            <w:r w:rsidRPr="00704165">
              <w:rPr>
                <w:rFonts w:ascii="標楷體" w:eastAsia="標楷體" w:hAnsi="標楷體"/>
              </w:rPr>
              <w:t xml:space="preserve">其他 </w:t>
            </w:r>
          </w:p>
        </w:tc>
      </w:tr>
      <w:tr w:rsidR="003876BD" w:rsidRPr="00704165" w:rsidTr="00052BDF">
        <w:trPr>
          <w:trHeight w:val="1189"/>
          <w:tblCellSpacing w:w="15" w:type="dxa"/>
        </w:trPr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</w:rPr>
              <w:t xml:space="preserve">觀察重點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76BD" w:rsidRPr="00704165" w:rsidRDefault="003876BD" w:rsidP="00D62A43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 w:hint="eastAsia"/>
              </w:rPr>
              <w:t>學生學習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387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color w:val="000000"/>
              </w:rPr>
            </w:pPr>
            <w:r w:rsidRPr="00704165">
              <w:rPr>
                <w:rFonts w:ascii="標楷體" w:eastAsia="標楷體" w:hAnsi="標楷體" w:hint="eastAsia"/>
              </w:rPr>
              <w:t>□</w:t>
            </w:r>
            <w:r w:rsidRPr="00704165">
              <w:rPr>
                <w:rFonts w:ascii="標楷體" w:eastAsia="標楷體" w:hAnsi="標楷體"/>
                <w:color w:val="000000"/>
              </w:rPr>
              <w:t>專心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參與課堂活動</w:t>
            </w:r>
            <w:r w:rsidR="00D47387"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□回答問題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62A43"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D62A43" w:rsidRPr="00704165">
              <w:rPr>
                <w:rFonts w:ascii="標楷體" w:eastAsia="標楷體" w:hAnsi="標楷體" w:hint="eastAsia"/>
                <w:color w:val="000000"/>
              </w:rPr>
              <w:t>□</w:t>
            </w:r>
            <w:r w:rsidR="00D62A43" w:rsidRPr="00704165">
              <w:rPr>
                <w:rFonts w:ascii="標楷體" w:eastAsia="標楷體" w:hAnsi="標楷體"/>
              </w:rPr>
              <w:t>觀看影片</w:t>
            </w:r>
          </w:p>
          <w:p w:rsidR="00D47387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color w:val="000000"/>
              </w:rPr>
            </w:pPr>
            <w:r w:rsidRPr="00704165">
              <w:rPr>
                <w:rFonts w:ascii="標楷體" w:eastAsia="標楷體" w:hAnsi="標楷體" w:hint="eastAsia"/>
                <w:color w:val="000000"/>
              </w:rPr>
              <w:t>□對話或澄清迷思概念</w:t>
            </w:r>
            <w:r w:rsidR="00D47387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62A4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□練習</w:t>
            </w:r>
            <w:r w:rsidRPr="00704165">
              <w:rPr>
                <w:rFonts w:ascii="標楷體" w:eastAsia="標楷體" w:hAnsi="標楷體"/>
                <w:color w:val="000000"/>
              </w:rPr>
              <w:t>技能</w:t>
            </w:r>
            <w:r w:rsidRPr="0070416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D62A43" w:rsidRPr="00704165">
              <w:rPr>
                <w:rFonts w:ascii="標楷體" w:eastAsia="標楷體" w:hAnsi="標楷體" w:hint="eastAsia"/>
                <w:color w:val="000000"/>
              </w:rPr>
              <w:t>□</w:t>
            </w:r>
            <w:r w:rsidR="00D62A43" w:rsidRPr="00704165">
              <w:rPr>
                <w:rFonts w:ascii="標楷體" w:eastAsia="標楷體" w:hAnsi="標楷體" w:hint="eastAsia"/>
              </w:rPr>
              <w:t xml:space="preserve">無事做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  </w:t>
            </w:r>
          </w:p>
          <w:p w:rsidR="00D62A43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color w:val="000000"/>
              </w:rPr>
            </w:pPr>
            <w:r w:rsidRPr="00704165">
              <w:rPr>
                <w:rFonts w:ascii="標楷體" w:eastAsia="標楷體" w:hAnsi="標楷體" w:hint="eastAsia"/>
                <w:color w:val="000000"/>
                <w:spacing w:val="-20"/>
              </w:rPr>
              <w:t>□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寫作業或測驗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47387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62A43"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D47387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62A43" w:rsidRPr="00704165">
              <w:rPr>
                <w:rFonts w:ascii="標楷體" w:eastAsia="標楷體" w:hAnsi="標楷體" w:hint="eastAsia"/>
              </w:rPr>
              <w:t>□</w:t>
            </w:r>
            <w:r w:rsidR="00D62A43" w:rsidRPr="00704165">
              <w:rPr>
                <w:rFonts w:ascii="標楷體" w:eastAsia="標楷體" w:hAnsi="標楷體" w:hint="eastAsia"/>
                <w:color w:val="000000"/>
              </w:rPr>
              <w:t>社交活動</w:t>
            </w:r>
            <w:r w:rsidR="00D62A43"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="00D62A43" w:rsidRPr="00704165">
              <w:rPr>
                <w:rFonts w:ascii="標楷體" w:eastAsia="標楷體" w:hAnsi="標楷體" w:hint="eastAsia"/>
              </w:rPr>
              <w:t>□</w:t>
            </w:r>
            <w:r w:rsidR="00D62A43" w:rsidRPr="00704165">
              <w:rPr>
                <w:rFonts w:ascii="標楷體" w:eastAsia="標楷體" w:hAnsi="標楷體"/>
              </w:rPr>
              <w:t>離開</w:t>
            </w:r>
            <w:r w:rsidR="00D62A43" w:rsidRPr="00704165">
              <w:rPr>
                <w:rFonts w:ascii="標楷體" w:eastAsia="標楷體" w:hAnsi="標楷體" w:hint="eastAsia"/>
              </w:rPr>
              <w:t>教室</w:t>
            </w:r>
          </w:p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color w:val="000000"/>
              </w:rPr>
            </w:pPr>
            <w:r w:rsidRPr="00704165">
              <w:rPr>
                <w:rFonts w:ascii="標楷體" w:eastAsia="標楷體" w:hAnsi="標楷體" w:hint="eastAsia"/>
                <w:color w:val="000000"/>
              </w:rPr>
              <w:t xml:space="preserve">□進行管理與活動轉換(含收發教材、教師處理級務等) </w:t>
            </w:r>
          </w:p>
          <w:p w:rsidR="003876BD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color w:val="000000"/>
              </w:rPr>
            </w:pPr>
            <w:r w:rsidRPr="00704165">
              <w:rPr>
                <w:rFonts w:ascii="標楷體" w:eastAsia="標楷體" w:hAnsi="標楷體" w:hint="eastAsia"/>
                <w:color w:val="000000"/>
              </w:rPr>
              <w:t>□</w:t>
            </w:r>
            <w:r w:rsidRPr="00704165">
              <w:rPr>
                <w:rFonts w:ascii="標楷體" w:eastAsia="標楷體" w:hAnsi="標楷體"/>
                <w:color w:val="000000"/>
              </w:rPr>
              <w:t>參與合作活動</w:t>
            </w:r>
            <w:r w:rsidRPr="00704165">
              <w:rPr>
                <w:rFonts w:ascii="標楷體" w:eastAsia="標楷體" w:hAnsi="標楷體" w:hint="eastAsia"/>
                <w:color w:val="000000"/>
                <w:spacing w:val="-20"/>
              </w:rPr>
              <w:t>(討論、實作、設計、作品發表)</w:t>
            </w:r>
          </w:p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 w:hint="eastAsia"/>
              </w:rPr>
              <w:t>□</w:t>
            </w:r>
            <w:r w:rsidRPr="00704165">
              <w:rPr>
                <w:rFonts w:ascii="標楷體" w:eastAsia="標楷體" w:hAnsi="標楷體"/>
              </w:rPr>
              <w:t>使用學習設備</w:t>
            </w:r>
            <w:r w:rsidR="00D62A43">
              <w:rPr>
                <w:rFonts w:ascii="標楷體" w:eastAsia="標楷體" w:hAnsi="標楷體" w:hint="eastAsia"/>
              </w:rPr>
              <w:t xml:space="preserve">        </w:t>
            </w:r>
            <w:r w:rsidRPr="00704165">
              <w:rPr>
                <w:rFonts w:ascii="標楷體" w:eastAsia="標楷體" w:hAnsi="標楷體" w:hint="eastAsia"/>
              </w:rPr>
              <w:t xml:space="preserve"> □其它</w:t>
            </w:r>
            <w:r w:rsidRPr="00704165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3876BD" w:rsidRPr="00704165" w:rsidTr="00052BDF">
        <w:trPr>
          <w:trHeight w:val="1188"/>
          <w:tblCellSpacing w:w="15" w:type="dxa"/>
        </w:trPr>
        <w:tc>
          <w:tcPr>
            <w:tcW w:w="7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76BD" w:rsidRPr="00704165" w:rsidRDefault="003876BD" w:rsidP="00D62A43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/>
                <w:color w:val="000000"/>
              </w:rPr>
              <w:t>教師教學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color w:val="000000"/>
              </w:rPr>
            </w:pPr>
            <w:r w:rsidRPr="00704165">
              <w:rPr>
                <w:rFonts w:ascii="標楷體" w:eastAsia="標楷體" w:hAnsi="標楷體" w:hint="eastAsia"/>
              </w:rPr>
              <w:t>□</w:t>
            </w:r>
            <w:r w:rsidRPr="00704165">
              <w:rPr>
                <w:rFonts w:ascii="標楷體" w:eastAsia="標楷體" w:hAnsi="標楷體"/>
                <w:color w:val="000000"/>
              </w:rPr>
              <w:t>清楚呈現教材內容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□</w:t>
            </w:r>
            <w:r w:rsidRPr="00704165">
              <w:rPr>
                <w:rFonts w:ascii="標楷體" w:eastAsia="標楷體" w:hAnsi="標楷體"/>
                <w:color w:val="000000"/>
              </w:rPr>
              <w:t>運用有效教學技巧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□</w:t>
            </w:r>
            <w:r w:rsidRPr="00704165">
              <w:rPr>
                <w:rFonts w:ascii="標楷體" w:eastAsia="標楷體" w:hAnsi="標楷體"/>
                <w:color w:val="000000"/>
              </w:rPr>
              <w:t>應用良好溝通技巧</w:t>
            </w:r>
            <w:r w:rsidRPr="0070416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        </w:t>
            </w:r>
            <w:r w:rsidRPr="00704165">
              <w:rPr>
                <w:rFonts w:ascii="標楷體" w:eastAsia="標楷體" w:hAnsi="標楷體" w:hint="eastAsia"/>
                <w:color w:val="000000"/>
              </w:rPr>
              <w:t>□適時檢視學習成效□</w:t>
            </w:r>
            <w:r w:rsidRPr="00704165">
              <w:rPr>
                <w:rFonts w:ascii="標楷體" w:eastAsia="標楷體" w:hAnsi="標楷體"/>
                <w:color w:val="000000"/>
              </w:rPr>
              <w:t>維持良好的班級秩序以促進學習</w:t>
            </w:r>
            <w:r w:rsidRPr="00704165">
              <w:rPr>
                <w:rFonts w:ascii="標楷體" w:eastAsia="標楷體" w:hAnsi="標楷體" w:hint="eastAsia"/>
                <w:color w:val="000000"/>
              </w:rPr>
              <w:t xml:space="preserve">          </w:t>
            </w:r>
          </w:p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 w:hint="eastAsia"/>
                <w:color w:val="000000"/>
              </w:rPr>
              <w:t>□營造積極的班級氣氛</w:t>
            </w:r>
            <w:r w:rsidRPr="00704165">
              <w:rPr>
                <w:rFonts w:ascii="標楷體" w:eastAsia="標楷體" w:hAnsi="標楷體" w:hint="eastAsia"/>
              </w:rPr>
              <w:t>□其它</w:t>
            </w:r>
            <w:r w:rsidRPr="00704165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3876BD" w:rsidRPr="00704165" w:rsidTr="00052BDF">
        <w:trPr>
          <w:trHeight w:val="460"/>
          <w:tblCellSpacing w:w="15" w:type="dxa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76BD" w:rsidRPr="00704165" w:rsidRDefault="003876BD" w:rsidP="003876BD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</w:rPr>
            </w:pPr>
            <w:r w:rsidRPr="00704165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421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BD" w:rsidRDefault="003876BD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  <w:p w:rsidR="00D62A43" w:rsidRDefault="00D62A43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  <w:p w:rsidR="00D62A43" w:rsidRDefault="00D62A43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  <w:p w:rsidR="00D62A43" w:rsidRDefault="00D62A43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  <w:p w:rsidR="00D62A43" w:rsidRPr="00704165" w:rsidRDefault="00D62A43" w:rsidP="003876BD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</w:rPr>
            </w:pPr>
          </w:p>
        </w:tc>
      </w:tr>
    </w:tbl>
    <w:p w:rsidR="00320D6F" w:rsidRDefault="00320D6F" w:rsidP="009D3C0A">
      <w:pPr>
        <w:pStyle w:val="Web"/>
        <w:jc w:val="center"/>
        <w:rPr>
          <w:rStyle w:val="ab"/>
          <w:rFonts w:ascii="標楷體" w:eastAsia="標楷體" w:hAnsi="標楷體"/>
          <w:sz w:val="28"/>
          <w:szCs w:val="28"/>
        </w:rPr>
      </w:pPr>
    </w:p>
    <w:p w:rsidR="00320D6F" w:rsidRDefault="00320D6F" w:rsidP="009D3C0A">
      <w:pPr>
        <w:pStyle w:val="Web"/>
        <w:jc w:val="center"/>
        <w:rPr>
          <w:rStyle w:val="ab"/>
          <w:rFonts w:ascii="標楷體" w:eastAsia="標楷體" w:hAnsi="標楷體"/>
          <w:sz w:val="28"/>
          <w:szCs w:val="28"/>
        </w:rPr>
      </w:pPr>
    </w:p>
    <w:p w:rsidR="00320D6F" w:rsidRDefault="00320D6F" w:rsidP="009D3C0A">
      <w:pPr>
        <w:pStyle w:val="Web"/>
        <w:jc w:val="center"/>
        <w:rPr>
          <w:rStyle w:val="ab"/>
          <w:rFonts w:ascii="標楷體" w:eastAsia="標楷體" w:hAnsi="標楷體"/>
          <w:sz w:val="28"/>
          <w:szCs w:val="28"/>
        </w:rPr>
      </w:pPr>
    </w:p>
    <w:p w:rsidR="003876BD" w:rsidRDefault="003876BD" w:rsidP="009D3C0A">
      <w:pPr>
        <w:pStyle w:val="Web"/>
        <w:jc w:val="center"/>
        <w:rPr>
          <w:rStyle w:val="ab"/>
          <w:rFonts w:ascii="標楷體" w:eastAsia="標楷體" w:hAnsi="標楷體"/>
          <w:sz w:val="28"/>
          <w:szCs w:val="28"/>
        </w:rPr>
      </w:pPr>
    </w:p>
    <w:p w:rsidR="009D3C0A" w:rsidRDefault="003876BD" w:rsidP="00D62A43">
      <w:pPr>
        <w:pStyle w:val="Web"/>
        <w:spacing w:before="0" w:beforeAutospacing="0" w:after="0" w:afterAutospacing="0"/>
        <w:jc w:val="center"/>
        <w:rPr>
          <w:rStyle w:val="ab"/>
          <w:rFonts w:ascii="標楷體" w:eastAsia="標楷體" w:hAnsi="標楷體"/>
          <w:sz w:val="28"/>
          <w:szCs w:val="28"/>
        </w:rPr>
      </w:pPr>
      <w:r>
        <w:rPr>
          <w:rStyle w:val="ab"/>
          <w:rFonts w:ascii="標楷體" w:eastAsia="標楷體" w:hAnsi="標楷體" w:hint="eastAsia"/>
          <w:sz w:val="28"/>
          <w:szCs w:val="28"/>
        </w:rPr>
        <w:t>附件</w:t>
      </w:r>
      <w:r w:rsidR="0081291C">
        <w:rPr>
          <w:rStyle w:val="ab"/>
          <w:rFonts w:ascii="標楷體" w:eastAsia="標楷體" w:hAnsi="標楷體"/>
          <w:sz w:val="28"/>
          <w:szCs w:val="28"/>
        </w:rPr>
        <w:t>4</w:t>
      </w:r>
      <w:r w:rsidR="0081291C">
        <w:rPr>
          <w:rStyle w:val="ab"/>
          <w:rFonts w:ascii="標楷體" w:eastAsia="標楷體" w:hAnsi="標楷體" w:hint="eastAsia"/>
          <w:sz w:val="28"/>
          <w:szCs w:val="28"/>
        </w:rPr>
        <w:t>︰</w:t>
      </w:r>
      <w:r>
        <w:rPr>
          <w:rStyle w:val="ab"/>
          <w:rFonts w:ascii="標楷體" w:eastAsia="標楷體" w:hAnsi="標楷體" w:hint="eastAsia"/>
          <w:sz w:val="28"/>
          <w:szCs w:val="28"/>
        </w:rPr>
        <w:t>新北市</w:t>
      </w:r>
      <w:r w:rsidR="00B966A4">
        <w:rPr>
          <w:rStyle w:val="ab"/>
          <w:rFonts w:ascii="標楷體" w:eastAsia="標楷體" w:hAnsi="標楷體" w:hint="eastAsia"/>
          <w:sz w:val="28"/>
          <w:szCs w:val="28"/>
        </w:rPr>
        <w:t>平溪</w:t>
      </w:r>
      <w:r w:rsidR="009D3C0A" w:rsidRPr="00E94C6D">
        <w:rPr>
          <w:rStyle w:val="ab"/>
          <w:rFonts w:ascii="標楷體" w:eastAsia="標楷體" w:hAnsi="標楷體" w:hint="eastAsia"/>
          <w:sz w:val="28"/>
          <w:szCs w:val="28"/>
        </w:rPr>
        <w:t>國民小學</w:t>
      </w:r>
      <w:r w:rsidR="009815DA">
        <w:rPr>
          <w:rStyle w:val="ab"/>
          <w:rFonts w:ascii="標楷體" w:eastAsia="標楷體" w:hAnsi="標楷體" w:hint="eastAsia"/>
          <w:sz w:val="28"/>
          <w:szCs w:val="28"/>
        </w:rPr>
        <w:t>公開課</w:t>
      </w:r>
      <w:r w:rsidR="009D3C0A">
        <w:rPr>
          <w:rFonts w:ascii="標楷體" w:eastAsia="標楷體" w:hAnsi="標楷體" w:hint="eastAsia"/>
          <w:b/>
          <w:sz w:val="28"/>
          <w:szCs w:val="28"/>
        </w:rPr>
        <w:t>【</w:t>
      </w:r>
      <w:r w:rsidR="009D3C0A" w:rsidRPr="00E94C6D">
        <w:rPr>
          <w:rFonts w:ascii="標楷體" w:eastAsia="標楷體" w:hAnsi="標楷體" w:hint="eastAsia"/>
          <w:b/>
          <w:sz w:val="28"/>
          <w:szCs w:val="28"/>
        </w:rPr>
        <w:t>課室觀察</w:t>
      </w:r>
      <w:r w:rsidR="009D3C0A">
        <w:rPr>
          <w:rStyle w:val="ab"/>
          <w:rFonts w:ascii="標楷體" w:eastAsia="標楷體" w:hAnsi="標楷體" w:hint="eastAsia"/>
          <w:sz w:val="28"/>
          <w:szCs w:val="28"/>
        </w:rPr>
        <w:t>後</w:t>
      </w:r>
      <w:r w:rsidR="009815DA">
        <w:rPr>
          <w:rStyle w:val="ab"/>
          <w:rFonts w:ascii="標楷體" w:eastAsia="標楷體" w:hAnsi="標楷體" w:hint="eastAsia"/>
          <w:sz w:val="28"/>
          <w:szCs w:val="28"/>
        </w:rPr>
        <w:t>議課</w:t>
      </w:r>
      <w:r w:rsidR="009D3C0A">
        <w:rPr>
          <w:rFonts w:ascii="標楷體" w:eastAsia="標楷體" w:hAnsi="標楷體" w:hint="eastAsia"/>
          <w:b/>
          <w:sz w:val="28"/>
          <w:szCs w:val="28"/>
        </w:rPr>
        <w:t>】回饋</w:t>
      </w:r>
      <w:r w:rsidR="009D3C0A" w:rsidRPr="00E94C6D">
        <w:rPr>
          <w:rStyle w:val="ab"/>
          <w:rFonts w:ascii="標楷體" w:eastAsia="標楷體" w:hAnsi="標楷體"/>
          <w:sz w:val="28"/>
          <w:szCs w:val="28"/>
        </w:rPr>
        <w:t>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706"/>
        <w:gridCol w:w="782"/>
        <w:gridCol w:w="63"/>
        <w:gridCol w:w="564"/>
        <w:gridCol w:w="1126"/>
        <w:gridCol w:w="422"/>
        <w:gridCol w:w="1108"/>
        <w:gridCol w:w="299"/>
        <w:gridCol w:w="1345"/>
        <w:gridCol w:w="204"/>
        <w:gridCol w:w="1439"/>
      </w:tblGrid>
      <w:tr w:rsidR="00224298" w:rsidRPr="00052BDF" w:rsidTr="00052BDF">
        <w:tc>
          <w:tcPr>
            <w:tcW w:w="1809" w:type="dxa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教學對象</w:t>
            </w:r>
          </w:p>
        </w:tc>
        <w:tc>
          <w:tcPr>
            <w:tcW w:w="1497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764" w:type="dxa"/>
            <w:gridSpan w:val="3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授課者</w:t>
            </w:r>
          </w:p>
        </w:tc>
        <w:tc>
          <w:tcPr>
            <w:tcW w:w="1542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觀課日期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1809" w:type="dxa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學習領域</w:t>
            </w:r>
          </w:p>
        </w:tc>
        <w:tc>
          <w:tcPr>
            <w:tcW w:w="1497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764" w:type="dxa"/>
            <w:gridSpan w:val="3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課程名稱</w:t>
            </w:r>
          </w:p>
        </w:tc>
        <w:tc>
          <w:tcPr>
            <w:tcW w:w="1542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觀課者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1809" w:type="dxa"/>
            <w:shd w:val="clear" w:color="auto" w:fill="BFBFBF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觀察的學生</w:t>
            </w:r>
          </w:p>
        </w:tc>
        <w:tc>
          <w:tcPr>
            <w:tcW w:w="3261" w:type="dxa"/>
            <w:gridSpan w:val="5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第    組學生座號(       )</w:t>
            </w:r>
          </w:p>
        </w:tc>
        <w:tc>
          <w:tcPr>
            <w:tcW w:w="1542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觀察的學生</w:t>
            </w:r>
          </w:p>
        </w:tc>
        <w:tc>
          <w:tcPr>
            <w:tcW w:w="3308" w:type="dxa"/>
            <w:gridSpan w:val="4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第    組學生座號(       )</w:t>
            </w:r>
          </w:p>
        </w:tc>
      </w:tr>
      <w:tr w:rsidR="00224298" w:rsidRPr="00052BDF" w:rsidTr="00052BDF">
        <w:tc>
          <w:tcPr>
            <w:tcW w:w="9920" w:type="dxa"/>
            <w:gridSpan w:val="1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一、教室的學習環境</w:t>
            </w:r>
          </w:p>
        </w:tc>
      </w:tr>
      <w:tr w:rsidR="00224298" w:rsidRPr="00052BDF" w:rsidTr="00052BDF">
        <w:tc>
          <w:tcPr>
            <w:tcW w:w="1809" w:type="dxa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觀察項目</w:t>
            </w:r>
          </w:p>
        </w:tc>
        <w:tc>
          <w:tcPr>
            <w:tcW w:w="1560" w:type="dxa"/>
            <w:gridSpan w:val="3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非常優良</w:t>
            </w:r>
          </w:p>
        </w:tc>
        <w:tc>
          <w:tcPr>
            <w:tcW w:w="1701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優良</w:t>
            </w:r>
          </w:p>
        </w:tc>
        <w:tc>
          <w:tcPr>
            <w:tcW w:w="1542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普通</w:t>
            </w:r>
          </w:p>
        </w:tc>
        <w:tc>
          <w:tcPr>
            <w:tcW w:w="1654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尚可</w:t>
            </w:r>
          </w:p>
        </w:tc>
        <w:tc>
          <w:tcPr>
            <w:tcW w:w="1654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待改進</w:t>
            </w:r>
          </w:p>
        </w:tc>
      </w:tr>
      <w:tr w:rsidR="00224298" w:rsidRPr="00052BDF" w:rsidTr="00052BDF">
        <w:tc>
          <w:tcPr>
            <w:tcW w:w="1809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學生座位編排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42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1809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教學環境布置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42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1809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課堂學習常規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42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9920" w:type="dxa"/>
            <w:gridSpan w:val="1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二、學生學習風景</w:t>
            </w:r>
          </w:p>
        </w:tc>
      </w:tr>
      <w:tr w:rsidR="00224298" w:rsidRPr="00052BDF" w:rsidTr="00052BDF">
        <w:tc>
          <w:tcPr>
            <w:tcW w:w="2518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觀察項目</w:t>
            </w:r>
          </w:p>
        </w:tc>
        <w:tc>
          <w:tcPr>
            <w:tcW w:w="1418" w:type="dxa"/>
            <w:gridSpan w:val="3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非常優良</w:t>
            </w:r>
          </w:p>
        </w:tc>
        <w:tc>
          <w:tcPr>
            <w:tcW w:w="1559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優良</w:t>
            </w:r>
          </w:p>
        </w:tc>
        <w:tc>
          <w:tcPr>
            <w:tcW w:w="1417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普通</w:t>
            </w:r>
          </w:p>
        </w:tc>
        <w:tc>
          <w:tcPr>
            <w:tcW w:w="1560" w:type="dxa"/>
            <w:gridSpan w:val="2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尚可</w:t>
            </w:r>
          </w:p>
        </w:tc>
        <w:tc>
          <w:tcPr>
            <w:tcW w:w="1448" w:type="dxa"/>
            <w:shd w:val="clear" w:color="auto" w:fill="BFBFBF"/>
          </w:tcPr>
          <w:p w:rsidR="00224298" w:rsidRPr="00052BDF" w:rsidRDefault="00224298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待改進</w:t>
            </w:r>
          </w:p>
        </w:tc>
      </w:tr>
      <w:tr w:rsidR="00224298" w:rsidRPr="00052BDF" w:rsidTr="00052BDF">
        <w:tc>
          <w:tcPr>
            <w:tcW w:w="2518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專注於課堂</w:t>
            </w:r>
            <w:r w:rsidR="00DC5D36"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上</w:t>
            </w: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學習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2518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對話切合學習主體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2518" w:type="dxa"/>
            <w:gridSpan w:val="2"/>
            <w:shd w:val="clear" w:color="auto" w:fill="auto"/>
          </w:tcPr>
          <w:p w:rsidR="00224298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踴躍回答所提問題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224298" w:rsidRPr="00052BDF" w:rsidTr="00052BDF">
        <w:tc>
          <w:tcPr>
            <w:tcW w:w="2518" w:type="dxa"/>
            <w:gridSpan w:val="2"/>
            <w:shd w:val="clear" w:color="auto" w:fill="auto"/>
          </w:tcPr>
          <w:p w:rsidR="00224298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相互鼓勵合作協助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224298" w:rsidRPr="00052BDF" w:rsidRDefault="00224298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對話或澄清迷失概念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主動分享積極發表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9920" w:type="dxa"/>
            <w:gridSpan w:val="12"/>
            <w:shd w:val="clear" w:color="auto" w:fill="auto"/>
          </w:tcPr>
          <w:p w:rsidR="00DC5D36" w:rsidRPr="00052BDF" w:rsidRDefault="00DC5D36" w:rsidP="00224298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三、教師的教學情形</w:t>
            </w: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BFBFBF"/>
          </w:tcPr>
          <w:p w:rsidR="00DC5D36" w:rsidRPr="00052BDF" w:rsidRDefault="00DC5D36" w:rsidP="00052BDF">
            <w:pPr>
              <w:pStyle w:val="Web"/>
              <w:jc w:val="center"/>
              <w:rPr>
                <w:rStyle w:val="ab"/>
                <w:rFonts w:ascii="標楷體" w:eastAsia="標楷體" w:hAnsi="標楷體"/>
                <w:b w:val="0"/>
                <w:sz w:val="22"/>
                <w:szCs w:val="22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 w:val="22"/>
                <w:szCs w:val="22"/>
              </w:rPr>
              <w:t>觀察項目</w:t>
            </w:r>
          </w:p>
        </w:tc>
        <w:tc>
          <w:tcPr>
            <w:tcW w:w="1418" w:type="dxa"/>
            <w:gridSpan w:val="3"/>
            <w:shd w:val="clear" w:color="auto" w:fill="BFBFBF"/>
          </w:tcPr>
          <w:p w:rsidR="00DC5D36" w:rsidRPr="00052BDF" w:rsidRDefault="00DC5D36" w:rsidP="00052BDF">
            <w:pPr>
              <w:pStyle w:val="Web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52BDF">
              <w:rPr>
                <w:rFonts w:ascii="標楷體" w:eastAsia="標楷體" w:hAnsi="標楷體" w:hint="eastAsia"/>
                <w:sz w:val="22"/>
                <w:szCs w:val="22"/>
              </w:rPr>
              <w:t>精熟</w:t>
            </w:r>
          </w:p>
        </w:tc>
        <w:tc>
          <w:tcPr>
            <w:tcW w:w="1559" w:type="dxa"/>
            <w:gridSpan w:val="2"/>
            <w:shd w:val="clear" w:color="auto" w:fill="BFBFBF"/>
          </w:tcPr>
          <w:p w:rsidR="00DC5D36" w:rsidRPr="00052BDF" w:rsidRDefault="00DC5D36" w:rsidP="00052BDF">
            <w:pPr>
              <w:pStyle w:val="Web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52BDF">
              <w:rPr>
                <w:rFonts w:ascii="標楷體" w:eastAsia="標楷體" w:hAnsi="標楷體" w:hint="eastAsia"/>
                <w:sz w:val="22"/>
                <w:szCs w:val="22"/>
              </w:rPr>
              <w:t>熟練</w:t>
            </w:r>
          </w:p>
        </w:tc>
        <w:tc>
          <w:tcPr>
            <w:tcW w:w="1417" w:type="dxa"/>
            <w:gridSpan w:val="2"/>
            <w:shd w:val="clear" w:color="auto" w:fill="BFBFBF"/>
          </w:tcPr>
          <w:p w:rsidR="00DC5D36" w:rsidRPr="00052BDF" w:rsidRDefault="00DC5D36" w:rsidP="00052BDF">
            <w:pPr>
              <w:pStyle w:val="Web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52BDF">
              <w:rPr>
                <w:rFonts w:ascii="標楷體" w:eastAsia="標楷體" w:hAnsi="標楷體" w:hint="eastAsia"/>
                <w:sz w:val="22"/>
                <w:szCs w:val="22"/>
              </w:rPr>
              <w:t>尚可</w:t>
            </w:r>
          </w:p>
        </w:tc>
        <w:tc>
          <w:tcPr>
            <w:tcW w:w="1560" w:type="dxa"/>
            <w:gridSpan w:val="2"/>
            <w:shd w:val="clear" w:color="auto" w:fill="BFBFBF"/>
          </w:tcPr>
          <w:p w:rsidR="00DC5D36" w:rsidRPr="00052BDF" w:rsidRDefault="00DC5D36" w:rsidP="00052BDF">
            <w:pPr>
              <w:pStyle w:val="Web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52BDF">
              <w:rPr>
                <w:rFonts w:ascii="標楷體" w:eastAsia="標楷體" w:hAnsi="標楷體" w:hint="eastAsia"/>
                <w:sz w:val="22"/>
                <w:szCs w:val="22"/>
              </w:rPr>
              <w:t>可改進</w:t>
            </w:r>
          </w:p>
        </w:tc>
        <w:tc>
          <w:tcPr>
            <w:tcW w:w="1448" w:type="dxa"/>
            <w:shd w:val="clear" w:color="auto" w:fill="BFBFBF"/>
          </w:tcPr>
          <w:p w:rsidR="00DC5D36" w:rsidRPr="00052BDF" w:rsidRDefault="00DC5D36" w:rsidP="00052BDF">
            <w:pPr>
              <w:pStyle w:val="Web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52BDF">
              <w:rPr>
                <w:rFonts w:ascii="標楷體" w:eastAsia="標楷體" w:hAnsi="標楷體" w:hint="eastAsia"/>
                <w:sz w:val="22"/>
                <w:szCs w:val="22"/>
              </w:rPr>
              <w:t>未呈現</w:t>
            </w: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052BDF">
            <w:pPr>
              <w:pStyle w:val="Web"/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052BDF">
              <w:rPr>
                <w:rFonts w:ascii="標楷體" w:eastAsia="標楷體" w:hAnsi="標楷體"/>
                <w:color w:val="000000"/>
                <w:sz w:val="22"/>
                <w:szCs w:val="22"/>
              </w:rPr>
              <w:t>清楚呈現教材內容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052BDF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52BDF">
              <w:rPr>
                <w:rFonts w:ascii="標楷體" w:eastAsia="標楷體" w:hAnsi="標楷體"/>
                <w:color w:val="000000"/>
                <w:sz w:val="22"/>
              </w:rPr>
              <w:t>運用有效教學技巧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052BDF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52BDF">
              <w:rPr>
                <w:rFonts w:ascii="標楷體" w:eastAsia="標楷體" w:hAnsi="標楷體"/>
                <w:color w:val="000000"/>
                <w:sz w:val="22"/>
              </w:rPr>
              <w:t>應用良好溝通技巧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052BDF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52BDF">
              <w:rPr>
                <w:rFonts w:ascii="標楷體" w:eastAsia="標楷體" w:hAnsi="標楷體" w:hint="eastAsia"/>
                <w:color w:val="000000"/>
                <w:sz w:val="22"/>
              </w:rPr>
              <w:t>適時檢視學習成效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052BDF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52BDF">
              <w:rPr>
                <w:rFonts w:ascii="標楷體" w:eastAsia="標楷體" w:hAnsi="標楷體"/>
                <w:color w:val="000000"/>
                <w:sz w:val="22"/>
              </w:rPr>
              <w:t>維持良好的班級秩序以促進學習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2518" w:type="dxa"/>
            <w:gridSpan w:val="2"/>
            <w:shd w:val="clear" w:color="auto" w:fill="auto"/>
          </w:tcPr>
          <w:p w:rsidR="00DC5D36" w:rsidRPr="00052BDF" w:rsidRDefault="00DC5D36" w:rsidP="00052BDF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52BDF">
              <w:rPr>
                <w:rFonts w:ascii="標楷體" w:eastAsia="標楷體" w:hAnsi="標楷體" w:hint="eastAsia"/>
                <w:color w:val="000000"/>
                <w:sz w:val="22"/>
              </w:rPr>
              <w:t>營造積極的班級氣氛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  <w:tc>
          <w:tcPr>
            <w:tcW w:w="1448" w:type="dxa"/>
            <w:shd w:val="clear" w:color="auto" w:fill="auto"/>
          </w:tcPr>
          <w:p w:rsidR="00DC5D36" w:rsidRPr="00052BDF" w:rsidRDefault="00DC5D36" w:rsidP="00DC5D36">
            <w:pPr>
              <w:pStyle w:val="Web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</w:p>
        </w:tc>
      </w:tr>
      <w:tr w:rsidR="00DC5D36" w:rsidRPr="00052BDF" w:rsidTr="00052BDF">
        <w:tc>
          <w:tcPr>
            <w:tcW w:w="9920" w:type="dxa"/>
            <w:gridSpan w:val="12"/>
            <w:shd w:val="clear" w:color="auto" w:fill="auto"/>
          </w:tcPr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四、軼事紀錄(觀察到學生的學習瓶頸與表現)</w:t>
            </w:r>
          </w:p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1.</w:t>
            </w:r>
          </w:p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2.</w:t>
            </w:r>
          </w:p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3.</w:t>
            </w:r>
          </w:p>
        </w:tc>
      </w:tr>
      <w:tr w:rsidR="00DC5D36" w:rsidRPr="00052BDF" w:rsidTr="00052BDF">
        <w:tc>
          <w:tcPr>
            <w:tcW w:w="9920" w:type="dxa"/>
            <w:gridSpan w:val="12"/>
            <w:shd w:val="clear" w:color="auto" w:fill="auto"/>
          </w:tcPr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五、觀課者回饋(思齊與內省)</w:t>
            </w:r>
          </w:p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1.</w:t>
            </w:r>
          </w:p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2.</w:t>
            </w:r>
          </w:p>
          <w:p w:rsidR="00DC5D36" w:rsidRPr="00052BDF" w:rsidRDefault="00DC5D36" w:rsidP="00052BDF">
            <w:pPr>
              <w:pStyle w:val="Web"/>
              <w:spacing w:before="0" w:beforeAutospacing="0" w:after="0" w:afterAutospacing="0" w:line="360" w:lineRule="auto"/>
              <w:rPr>
                <w:rStyle w:val="ab"/>
                <w:rFonts w:ascii="標楷體" w:eastAsia="標楷體" w:hAnsi="標楷體"/>
                <w:b w:val="0"/>
                <w:szCs w:val="28"/>
              </w:rPr>
            </w:pPr>
            <w:r w:rsidRPr="00052BDF">
              <w:rPr>
                <w:rStyle w:val="ab"/>
                <w:rFonts w:ascii="標楷體" w:eastAsia="標楷體" w:hAnsi="標楷體" w:hint="eastAsia"/>
                <w:b w:val="0"/>
                <w:szCs w:val="28"/>
              </w:rPr>
              <w:t>3.</w:t>
            </w:r>
          </w:p>
        </w:tc>
      </w:tr>
    </w:tbl>
    <w:p w:rsidR="009D3C0A" w:rsidRDefault="009D3C0A" w:rsidP="00D62A43">
      <w:pPr>
        <w:pStyle w:val="Web"/>
        <w:rPr>
          <w:rFonts w:ascii="標楷體" w:eastAsia="標楷體" w:hAnsi="標楷體"/>
        </w:rPr>
      </w:pPr>
    </w:p>
    <w:p w:rsidR="0081291C" w:rsidRPr="0081291C" w:rsidRDefault="0081291C" w:rsidP="0081291C">
      <w:pPr>
        <w:spacing w:line="440" w:lineRule="exact"/>
        <w:rPr>
          <w:rFonts w:ascii="標楷體" w:eastAsia="標楷體" w:hAnsi="標楷體"/>
          <w:b/>
          <w:color w:val="000000"/>
          <w:sz w:val="28"/>
        </w:rPr>
      </w:pPr>
      <w:r w:rsidRPr="0081291C">
        <w:rPr>
          <w:rFonts w:ascii="標楷體" w:eastAsia="標楷體" w:hAnsi="標楷體"/>
          <w:b/>
          <w:color w:val="000000"/>
          <w:sz w:val="28"/>
        </w:rPr>
        <w:t>附件</w:t>
      </w:r>
      <w:r w:rsidRPr="0081291C">
        <w:rPr>
          <w:rFonts w:ascii="標楷體" w:eastAsia="標楷體" w:hAnsi="標楷體" w:hint="eastAsia"/>
          <w:b/>
          <w:color w:val="000000"/>
          <w:sz w:val="28"/>
        </w:rPr>
        <w:t>5︰</w:t>
      </w:r>
      <w:r w:rsidRPr="0081291C">
        <w:rPr>
          <w:rFonts w:ascii="標楷體" w:eastAsia="標楷體" w:hAnsi="標楷體" w:hint="eastAsia"/>
          <w:b/>
          <w:sz w:val="28"/>
        </w:rPr>
        <w:t>新北市平溪國小營造空間美學與發展特色學校成果報告書</w:t>
      </w:r>
    </w:p>
    <w:p w:rsidR="0081291C" w:rsidRPr="00FA604E" w:rsidRDefault="0081291C" w:rsidP="0081291C">
      <w:pPr>
        <w:spacing w:line="440" w:lineRule="exact"/>
        <w:rPr>
          <w:rFonts w:ascii="標楷體" w:eastAsia="標楷體" w:hAnsi="標楷體"/>
          <w:color w:val="000000"/>
          <w:u w:val="single"/>
        </w:rPr>
      </w:pPr>
      <w:r w:rsidRPr="00EF1320">
        <w:rPr>
          <w:rFonts w:ascii="標楷體" w:eastAsia="標楷體" w:hAnsi="標楷體"/>
          <w:b/>
          <w:color w:val="000000"/>
        </w:rPr>
        <w:t>主題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  <w:u w:val="single"/>
        </w:rPr>
        <w:t xml:space="preserve">                                             </w:t>
      </w:r>
    </w:p>
    <w:p w:rsidR="0081291C" w:rsidRDefault="0081291C" w:rsidP="0081291C">
      <w:pPr>
        <w:spacing w:line="440" w:lineRule="exact"/>
        <w:rPr>
          <w:rFonts w:ascii="標楷體" w:eastAsia="標楷體" w:hAnsi="標楷體"/>
          <w:color w:val="000000"/>
        </w:rPr>
      </w:pPr>
      <w:r w:rsidRPr="00EF1320">
        <w:rPr>
          <w:rFonts w:ascii="標楷體" w:eastAsia="標楷體" w:hAnsi="標楷體" w:hint="eastAsia"/>
          <w:b/>
          <w:color w:val="000000"/>
        </w:rPr>
        <w:t>日期</w:t>
      </w:r>
      <w:r>
        <w:rPr>
          <w:rFonts w:ascii="標楷體" w:eastAsia="標楷體" w:hAnsi="標楷體" w:hint="eastAsia"/>
          <w:color w:val="000000"/>
        </w:rPr>
        <w:t>：   年   月   日(星期   )                  講師:</w:t>
      </w:r>
    </w:p>
    <w:p w:rsidR="0081291C" w:rsidRDefault="0081291C" w:rsidP="0081291C">
      <w:pPr>
        <w:spacing w:line="440" w:lineRule="exact"/>
        <w:rPr>
          <w:rFonts w:ascii="標楷體" w:eastAsia="標楷體" w:hAnsi="標楷體"/>
          <w:color w:val="000000"/>
          <w:u w:val="single"/>
        </w:rPr>
      </w:pPr>
      <w:r w:rsidRPr="00EF1320">
        <w:rPr>
          <w:rFonts w:ascii="標楷體" w:eastAsia="標楷體" w:hAnsi="標楷體" w:hint="eastAsia"/>
          <w:b/>
          <w:color w:val="000000"/>
        </w:rPr>
        <w:t>地點</w:t>
      </w:r>
      <w:r>
        <w:rPr>
          <w:rFonts w:ascii="標楷體" w:eastAsia="標楷體" w:hAnsi="標楷體" w:hint="eastAsia"/>
          <w:color w:val="000000"/>
        </w:rPr>
        <w:t>：□ 校史室  □ 仰山軒 □操場   □其他：</w:t>
      </w:r>
      <w:r>
        <w:rPr>
          <w:rFonts w:ascii="標楷體" w:eastAsia="標楷體" w:hAnsi="標楷體" w:hint="eastAsia"/>
          <w:color w:val="000000"/>
          <w:u w:val="single"/>
        </w:rPr>
        <w:t xml:space="preserve">                     </w:t>
      </w:r>
    </w:p>
    <w:p w:rsidR="0081291C" w:rsidRDefault="0081291C" w:rsidP="0081291C">
      <w:pPr>
        <w:spacing w:line="440" w:lineRule="exact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/>
          <w:b/>
          <w:color w:val="000000"/>
        </w:rPr>
        <w:t>出席人數</w:t>
      </w:r>
      <w:r>
        <w:rPr>
          <w:rFonts w:ascii="標楷體" w:eastAsia="標楷體" w:hAnsi="標楷體" w:hint="eastAsia"/>
          <w:color w:val="000000"/>
        </w:rPr>
        <w:t>：</w:t>
      </w:r>
    </w:p>
    <w:p w:rsidR="0081291C" w:rsidRPr="00EF1320" w:rsidRDefault="0081291C" w:rsidP="0081291C">
      <w:pPr>
        <w:spacing w:line="440" w:lineRule="exact"/>
        <w:rPr>
          <w:rFonts w:ascii="標楷體" w:eastAsia="標楷體" w:hAnsi="標楷體"/>
          <w:color w:val="000000"/>
          <w:u w:val="single"/>
        </w:rPr>
      </w:pPr>
      <w:r w:rsidRPr="002D3E34">
        <w:rPr>
          <w:rFonts w:ascii="標楷體" w:eastAsia="標楷體" w:hAnsi="標楷體" w:hint="eastAsia"/>
          <w:b/>
          <w:color w:val="000000"/>
        </w:rPr>
        <w:t>活動花絮</w:t>
      </w:r>
      <w:r>
        <w:rPr>
          <w:rFonts w:ascii="標楷體" w:eastAsia="標楷體" w:hAnsi="標楷體" w:hint="eastAsia"/>
          <w:color w:val="000000"/>
        </w:rPr>
        <w:t>：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5"/>
        <w:gridCol w:w="4779"/>
      </w:tblGrid>
      <w:tr w:rsidR="0081291C" w:rsidTr="005554CB">
        <w:tc>
          <w:tcPr>
            <w:tcW w:w="4487" w:type="dxa"/>
            <w:shd w:val="clear" w:color="auto" w:fill="auto"/>
          </w:tcPr>
          <w:p w:rsidR="0081291C" w:rsidRPr="005554CB" w:rsidRDefault="00E35EB4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0</wp:posOffset>
                  </wp:positionV>
                  <wp:extent cx="2811145" cy="2228850"/>
                  <wp:effectExtent l="0" t="0" r="0" b="0"/>
                  <wp:wrapThrough wrapText="bothSides">
                    <wp:wrapPolygon edited="0">
                      <wp:start x="0" y="0"/>
                      <wp:lineTo x="0" y="21415"/>
                      <wp:lineTo x="21517" y="21415"/>
                      <wp:lineTo x="21517" y="0"/>
                      <wp:lineTo x="0" y="0"/>
                    </wp:wrapPolygon>
                  </wp:wrapThrough>
                  <wp:docPr id="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14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1" w:type="dxa"/>
            <w:shd w:val="clear" w:color="auto" w:fill="auto"/>
          </w:tcPr>
          <w:p w:rsidR="0081291C" w:rsidRPr="005554CB" w:rsidRDefault="00E35EB4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2928620" cy="2196465"/>
                  <wp:effectExtent l="0" t="0" r="0" b="0"/>
                  <wp:wrapThrough wrapText="bothSides">
                    <wp:wrapPolygon edited="0">
                      <wp:start x="0" y="0"/>
                      <wp:lineTo x="0" y="21356"/>
                      <wp:lineTo x="21497" y="21356"/>
                      <wp:lineTo x="21497" y="0"/>
                      <wp:lineTo x="0" y="0"/>
                    </wp:wrapPolygon>
                  </wp:wrapThrough>
                  <wp:docPr id="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620" cy="2196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1291C" w:rsidTr="005554CB">
        <w:tc>
          <w:tcPr>
            <w:tcW w:w="4487" w:type="dxa"/>
            <w:shd w:val="clear" w:color="auto" w:fill="auto"/>
          </w:tcPr>
          <w:p w:rsidR="0081291C" w:rsidRPr="005554CB" w:rsidRDefault="0081291C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 w:rsidRPr="005554CB">
              <w:rPr>
                <w:rFonts w:ascii="標楷體" w:eastAsia="標楷體" w:hAnsi="標楷體"/>
                <w:color w:val="000000"/>
              </w:rPr>
              <w:t>說明</w:t>
            </w:r>
            <w:r w:rsidRPr="005554C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  <w:tc>
          <w:tcPr>
            <w:tcW w:w="4661" w:type="dxa"/>
            <w:shd w:val="clear" w:color="auto" w:fill="auto"/>
          </w:tcPr>
          <w:p w:rsidR="0081291C" w:rsidRPr="005554CB" w:rsidRDefault="0081291C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 w:rsidRPr="005554CB">
              <w:rPr>
                <w:rFonts w:ascii="標楷體" w:eastAsia="標楷體" w:hAnsi="標楷體"/>
                <w:color w:val="000000"/>
              </w:rPr>
              <w:t>說明</w:t>
            </w:r>
            <w:r w:rsidRPr="005554C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  <w:tr w:rsidR="0081291C" w:rsidTr="005554CB">
        <w:tc>
          <w:tcPr>
            <w:tcW w:w="4487" w:type="dxa"/>
            <w:shd w:val="clear" w:color="auto" w:fill="auto"/>
          </w:tcPr>
          <w:p w:rsidR="0081291C" w:rsidRPr="005554CB" w:rsidRDefault="00E35EB4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0</wp:posOffset>
                  </wp:positionV>
                  <wp:extent cx="2811145" cy="2228850"/>
                  <wp:effectExtent l="0" t="0" r="0" b="0"/>
                  <wp:wrapThrough wrapText="bothSides">
                    <wp:wrapPolygon edited="0">
                      <wp:start x="0" y="0"/>
                      <wp:lineTo x="0" y="21415"/>
                      <wp:lineTo x="21517" y="21415"/>
                      <wp:lineTo x="21517" y="0"/>
                      <wp:lineTo x="0" y="0"/>
                    </wp:wrapPolygon>
                  </wp:wrapThrough>
                  <wp:docPr id="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14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1" w:type="dxa"/>
            <w:shd w:val="clear" w:color="auto" w:fill="auto"/>
          </w:tcPr>
          <w:p w:rsidR="0081291C" w:rsidRPr="005554CB" w:rsidRDefault="00E35EB4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0</wp:posOffset>
                  </wp:positionV>
                  <wp:extent cx="2811145" cy="2228850"/>
                  <wp:effectExtent l="0" t="0" r="0" b="0"/>
                  <wp:wrapThrough wrapText="bothSides">
                    <wp:wrapPolygon edited="0">
                      <wp:start x="0" y="0"/>
                      <wp:lineTo x="0" y="21415"/>
                      <wp:lineTo x="21517" y="21415"/>
                      <wp:lineTo x="21517" y="0"/>
                      <wp:lineTo x="0" y="0"/>
                    </wp:wrapPolygon>
                  </wp:wrapThrough>
                  <wp:docPr id="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14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1291C" w:rsidTr="005554CB">
        <w:tc>
          <w:tcPr>
            <w:tcW w:w="4487" w:type="dxa"/>
            <w:shd w:val="clear" w:color="auto" w:fill="auto"/>
          </w:tcPr>
          <w:p w:rsidR="0081291C" w:rsidRPr="005554CB" w:rsidRDefault="0081291C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 w:rsidRPr="005554CB">
              <w:rPr>
                <w:rFonts w:ascii="標楷體" w:eastAsia="標楷體" w:hAnsi="標楷體"/>
                <w:color w:val="000000"/>
              </w:rPr>
              <w:t>說明</w:t>
            </w:r>
            <w:r w:rsidRPr="005554C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  <w:tc>
          <w:tcPr>
            <w:tcW w:w="4661" w:type="dxa"/>
            <w:shd w:val="clear" w:color="auto" w:fill="auto"/>
          </w:tcPr>
          <w:p w:rsidR="0081291C" w:rsidRPr="005554CB" w:rsidRDefault="0081291C" w:rsidP="005554CB">
            <w:pPr>
              <w:spacing w:line="440" w:lineRule="exact"/>
              <w:ind w:rightChars="200" w:right="480"/>
              <w:rPr>
                <w:rFonts w:ascii="標楷體" w:eastAsia="標楷體" w:hAnsi="標楷體"/>
                <w:color w:val="000000"/>
              </w:rPr>
            </w:pPr>
            <w:r w:rsidRPr="005554CB">
              <w:rPr>
                <w:rFonts w:ascii="標楷體" w:eastAsia="標楷體" w:hAnsi="標楷體"/>
                <w:color w:val="000000"/>
              </w:rPr>
              <w:t>說明</w:t>
            </w:r>
            <w:r w:rsidRPr="005554C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</w:tbl>
    <w:p w:rsidR="0081291C" w:rsidRDefault="0081291C" w:rsidP="0081291C">
      <w:pPr>
        <w:spacing w:line="440" w:lineRule="exact"/>
        <w:ind w:leftChars="200" w:left="480" w:rightChars="200" w:right="480"/>
        <w:rPr>
          <w:rFonts w:ascii="標楷體" w:eastAsia="標楷體" w:hAnsi="標楷體"/>
          <w:color w:val="000000"/>
        </w:rPr>
      </w:pPr>
    </w:p>
    <w:p w:rsidR="0081291C" w:rsidRDefault="0081291C" w:rsidP="0081291C">
      <w:pPr>
        <w:spacing w:line="440" w:lineRule="exact"/>
        <w:rPr>
          <w:rFonts w:ascii="標楷體" w:eastAsia="標楷體" w:hAnsi="標楷體"/>
          <w:color w:val="000000"/>
        </w:rPr>
      </w:pPr>
      <w:r w:rsidRPr="002D3E34">
        <w:rPr>
          <w:rFonts w:ascii="標楷體" w:eastAsia="標楷體" w:hAnsi="標楷體" w:hint="eastAsia"/>
          <w:b/>
          <w:color w:val="000000"/>
        </w:rPr>
        <w:t>回饋省思</w:t>
      </w:r>
      <w:r>
        <w:rPr>
          <w:rFonts w:ascii="標楷體" w:eastAsia="標楷體" w:hAnsi="標楷體" w:hint="eastAsia"/>
          <w:color w:val="000000"/>
        </w:rPr>
        <w:t>：</w:t>
      </w:r>
    </w:p>
    <w:p w:rsidR="0081291C" w:rsidRPr="00974A8D" w:rsidRDefault="0081291C" w:rsidP="0081291C">
      <w:pPr>
        <w:spacing w:line="440" w:lineRule="exact"/>
        <w:rPr>
          <w:rFonts w:ascii="標楷體" w:eastAsia="標楷體" w:hAnsi="標楷體"/>
          <w:color w:val="000000"/>
        </w:rPr>
      </w:pPr>
    </w:p>
    <w:p w:rsidR="0081291C" w:rsidRPr="0081291C" w:rsidRDefault="0081291C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</w:p>
    <w:p w:rsidR="0081291C" w:rsidRDefault="0081291C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</w:p>
    <w:p w:rsidR="0081291C" w:rsidRDefault="0081291C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</w:p>
    <w:p w:rsidR="0081291C" w:rsidRDefault="0081291C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</w:p>
    <w:p w:rsidR="0081291C" w:rsidRDefault="0081291C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</w:p>
    <w:p w:rsidR="0081291C" w:rsidRDefault="0081291C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</w:p>
    <w:p w:rsidR="00BC68B9" w:rsidRPr="00F05587" w:rsidRDefault="00BC68B9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28"/>
        </w:rPr>
      </w:pPr>
      <w:r w:rsidRPr="00F05587">
        <w:rPr>
          <w:rFonts w:ascii="標楷體" w:eastAsia="標楷體" w:hAnsi="標楷體" w:hint="eastAsia"/>
          <w:sz w:val="28"/>
        </w:rPr>
        <w:t>附件</w:t>
      </w:r>
      <w:r w:rsidR="0081291C">
        <w:rPr>
          <w:rFonts w:ascii="標楷體" w:eastAsia="標楷體" w:hAnsi="標楷體"/>
          <w:sz w:val="28"/>
        </w:rPr>
        <w:t>6</w:t>
      </w:r>
      <w:r w:rsidR="0081291C">
        <w:rPr>
          <w:rFonts w:ascii="標楷體" w:eastAsia="標楷體" w:hAnsi="標楷體" w:hint="eastAsia"/>
          <w:sz w:val="28"/>
        </w:rPr>
        <w:t>︰</w:t>
      </w:r>
      <w:r w:rsidRPr="00F05587">
        <w:rPr>
          <w:rFonts w:ascii="標楷體" w:eastAsia="標楷體" w:hAnsi="標楷體" w:hint="eastAsia"/>
          <w:sz w:val="28"/>
        </w:rPr>
        <w:t>新北市平溪國民小學公開授課行事曆</w:t>
      </w:r>
    </w:p>
    <w:p w:rsidR="00BC68B9" w:rsidRDefault="00BC68B9" w:rsidP="00F0558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716"/>
        <w:gridCol w:w="697"/>
        <w:gridCol w:w="1114"/>
        <w:gridCol w:w="700"/>
        <w:gridCol w:w="701"/>
        <w:gridCol w:w="839"/>
        <w:gridCol w:w="1390"/>
        <w:gridCol w:w="976"/>
        <w:gridCol w:w="1815"/>
        <w:gridCol w:w="655"/>
      </w:tblGrid>
      <w:tr w:rsidR="00E172BC" w:rsidRPr="005554CB" w:rsidTr="005554CB">
        <w:tc>
          <w:tcPr>
            <w:tcW w:w="426" w:type="dxa"/>
            <w:shd w:val="clear" w:color="auto" w:fill="D9D9D9"/>
          </w:tcPr>
          <w:p w:rsidR="0068079C" w:rsidRPr="005554CB" w:rsidRDefault="00D85F86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場次</w:t>
            </w:r>
          </w:p>
        </w:tc>
        <w:tc>
          <w:tcPr>
            <w:tcW w:w="716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702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</w:tc>
        <w:tc>
          <w:tcPr>
            <w:tcW w:w="1134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公開課堂授課教師</w:t>
            </w:r>
          </w:p>
        </w:tc>
        <w:tc>
          <w:tcPr>
            <w:tcW w:w="708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科目</w:t>
            </w:r>
          </w:p>
        </w:tc>
        <w:tc>
          <w:tcPr>
            <w:tcW w:w="709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單元</w:t>
            </w:r>
          </w:p>
        </w:tc>
        <w:tc>
          <w:tcPr>
            <w:tcW w:w="851" w:type="dxa"/>
            <w:shd w:val="clear" w:color="auto" w:fill="D9D9D9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備課</w:t>
            </w:r>
          </w:p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1417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共同備課教師群名單</w:t>
            </w:r>
          </w:p>
        </w:tc>
        <w:tc>
          <w:tcPr>
            <w:tcW w:w="992" w:type="dxa"/>
            <w:shd w:val="clear" w:color="auto" w:fill="D9D9D9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議課</w:t>
            </w:r>
          </w:p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1843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觀課議課教師群(名單)</w:t>
            </w:r>
          </w:p>
        </w:tc>
        <w:tc>
          <w:tcPr>
            <w:tcW w:w="662" w:type="dxa"/>
            <w:shd w:val="clear" w:color="auto" w:fill="D9D9D9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開放型態</w:t>
            </w:r>
          </w:p>
        </w:tc>
      </w:tr>
      <w:tr w:rsidR="00E172BC" w:rsidRPr="005554CB" w:rsidTr="005554CB">
        <w:tc>
          <w:tcPr>
            <w:tcW w:w="426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716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09/15</w:t>
            </w:r>
          </w:p>
        </w:tc>
        <w:tc>
          <w:tcPr>
            <w:tcW w:w="702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李彗菱</w:t>
            </w:r>
          </w:p>
        </w:tc>
        <w:tc>
          <w:tcPr>
            <w:tcW w:w="708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數學</w:t>
            </w:r>
          </w:p>
        </w:tc>
        <w:tc>
          <w:tcPr>
            <w:tcW w:w="709" w:type="dxa"/>
            <w:shd w:val="clear" w:color="auto" w:fill="auto"/>
          </w:tcPr>
          <w:p w:rsidR="0068079C" w:rsidRPr="005554CB" w:rsidRDefault="0068079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417" w:type="dxa"/>
            <w:shd w:val="clear" w:color="auto" w:fill="auto"/>
          </w:tcPr>
          <w:p w:rsidR="0068079C" w:rsidRPr="005554CB" w:rsidRDefault="00B768DE" w:rsidP="005554CB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992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843" w:type="dxa"/>
            <w:shd w:val="clear" w:color="auto" w:fill="auto"/>
          </w:tcPr>
          <w:p w:rsidR="0068079C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1-6年級導師、輔導校長。</w:t>
            </w:r>
          </w:p>
        </w:tc>
        <w:tc>
          <w:tcPr>
            <w:tcW w:w="662" w:type="dxa"/>
            <w:shd w:val="clear" w:color="auto" w:fill="auto"/>
          </w:tcPr>
          <w:p w:rsidR="0068079C" w:rsidRPr="005554CB" w:rsidRDefault="00E172BC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區級</w:t>
            </w:r>
          </w:p>
        </w:tc>
      </w:tr>
      <w:tr w:rsidR="00E172BC" w:rsidRPr="005554CB" w:rsidTr="005554CB">
        <w:tc>
          <w:tcPr>
            <w:tcW w:w="426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716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10/</w:t>
            </w:r>
          </w:p>
        </w:tc>
        <w:tc>
          <w:tcPr>
            <w:tcW w:w="702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特教</w:t>
            </w:r>
          </w:p>
        </w:tc>
        <w:tc>
          <w:tcPr>
            <w:tcW w:w="1134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鄧茂全</w:t>
            </w:r>
          </w:p>
        </w:tc>
        <w:tc>
          <w:tcPr>
            <w:tcW w:w="708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417" w:type="dxa"/>
            <w:shd w:val="clear" w:color="auto" w:fill="auto"/>
          </w:tcPr>
          <w:p w:rsidR="00E172BC" w:rsidRPr="005554CB" w:rsidRDefault="00B768DE" w:rsidP="005554CB">
            <w:pPr>
              <w:pStyle w:val="Web"/>
              <w:spacing w:before="0" w:beforeAutospacing="0" w:after="0" w:afterAutospacing="0"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特教老師及行政人員</w:t>
            </w:r>
          </w:p>
        </w:tc>
        <w:tc>
          <w:tcPr>
            <w:tcW w:w="992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843" w:type="dxa"/>
            <w:shd w:val="clear" w:color="auto" w:fill="auto"/>
          </w:tcPr>
          <w:p w:rsidR="00B768DE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1.特教老師及行政人員。</w:t>
            </w:r>
          </w:p>
          <w:p w:rsidR="00E172BC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2.教育局訪視委員。</w:t>
            </w:r>
          </w:p>
        </w:tc>
        <w:tc>
          <w:tcPr>
            <w:tcW w:w="662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校級</w:t>
            </w:r>
          </w:p>
        </w:tc>
      </w:tr>
      <w:tr w:rsidR="00E172BC" w:rsidRPr="005554CB" w:rsidTr="005554CB">
        <w:tc>
          <w:tcPr>
            <w:tcW w:w="426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716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11/</w:t>
            </w:r>
            <w:r w:rsidR="00655D89" w:rsidRPr="005554CB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702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陸  安</w:t>
            </w:r>
          </w:p>
        </w:tc>
        <w:tc>
          <w:tcPr>
            <w:tcW w:w="708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國語</w:t>
            </w:r>
          </w:p>
        </w:tc>
        <w:tc>
          <w:tcPr>
            <w:tcW w:w="709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417" w:type="dxa"/>
            <w:shd w:val="clear" w:color="auto" w:fill="auto"/>
          </w:tcPr>
          <w:p w:rsidR="00E172BC" w:rsidRPr="005554CB" w:rsidRDefault="00B768DE" w:rsidP="005554CB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992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843" w:type="dxa"/>
            <w:shd w:val="clear" w:color="auto" w:fill="auto"/>
          </w:tcPr>
          <w:p w:rsidR="00E172BC" w:rsidRPr="005554CB" w:rsidRDefault="00E172BC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auto"/>
          </w:tcPr>
          <w:p w:rsidR="00E172BC" w:rsidRPr="005554CB" w:rsidRDefault="00655D89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區級</w:t>
            </w:r>
          </w:p>
        </w:tc>
      </w:tr>
      <w:tr w:rsidR="00655D89" w:rsidRPr="005554CB" w:rsidTr="005554CB">
        <w:tc>
          <w:tcPr>
            <w:tcW w:w="426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716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11/14</w:t>
            </w:r>
          </w:p>
        </w:tc>
        <w:tc>
          <w:tcPr>
            <w:tcW w:w="702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特教</w:t>
            </w:r>
          </w:p>
        </w:tc>
        <w:tc>
          <w:tcPr>
            <w:tcW w:w="1134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王欣華</w:t>
            </w:r>
          </w:p>
        </w:tc>
        <w:tc>
          <w:tcPr>
            <w:tcW w:w="708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417" w:type="dxa"/>
            <w:shd w:val="clear" w:color="auto" w:fill="auto"/>
          </w:tcPr>
          <w:p w:rsidR="00655D89" w:rsidRPr="005554CB" w:rsidRDefault="00B768DE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特教老師及行政人員</w:t>
            </w:r>
          </w:p>
        </w:tc>
        <w:tc>
          <w:tcPr>
            <w:tcW w:w="992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843" w:type="dxa"/>
            <w:shd w:val="clear" w:color="auto" w:fill="auto"/>
          </w:tcPr>
          <w:p w:rsidR="00B768DE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1.特教老師及行政人員。</w:t>
            </w:r>
          </w:p>
          <w:p w:rsidR="00655D89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2.教育局訪視委員。</w:t>
            </w:r>
          </w:p>
        </w:tc>
        <w:tc>
          <w:tcPr>
            <w:tcW w:w="662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校級</w:t>
            </w:r>
          </w:p>
        </w:tc>
      </w:tr>
      <w:tr w:rsidR="00655D89" w:rsidRPr="005554CB" w:rsidTr="005554CB">
        <w:tc>
          <w:tcPr>
            <w:tcW w:w="426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716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12/20</w:t>
            </w:r>
          </w:p>
        </w:tc>
        <w:tc>
          <w:tcPr>
            <w:tcW w:w="702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5+6</w:t>
            </w:r>
          </w:p>
        </w:tc>
        <w:tc>
          <w:tcPr>
            <w:tcW w:w="1134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708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數學</w:t>
            </w:r>
          </w:p>
        </w:tc>
        <w:tc>
          <w:tcPr>
            <w:tcW w:w="709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417" w:type="dxa"/>
            <w:shd w:val="clear" w:color="auto" w:fill="auto"/>
          </w:tcPr>
          <w:p w:rsidR="00655D89" w:rsidRPr="005554CB" w:rsidRDefault="00B768DE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平溪區全體教師</w:t>
            </w:r>
          </w:p>
        </w:tc>
        <w:tc>
          <w:tcPr>
            <w:tcW w:w="992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鄭益堯</w:t>
            </w:r>
          </w:p>
        </w:tc>
        <w:tc>
          <w:tcPr>
            <w:tcW w:w="1843" w:type="dxa"/>
            <w:shd w:val="clear" w:color="auto" w:fill="auto"/>
          </w:tcPr>
          <w:p w:rsidR="00655D89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1.平溪區全體教師。</w:t>
            </w:r>
          </w:p>
          <w:p w:rsidR="00B768DE" w:rsidRPr="005554CB" w:rsidRDefault="00B768DE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2.瑞芳分區各校報名教師。</w:t>
            </w:r>
          </w:p>
        </w:tc>
        <w:tc>
          <w:tcPr>
            <w:tcW w:w="662" w:type="dxa"/>
            <w:shd w:val="clear" w:color="auto" w:fill="auto"/>
          </w:tcPr>
          <w:p w:rsidR="00655D89" w:rsidRPr="005554CB" w:rsidRDefault="00655D89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區級</w:t>
            </w: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呂建宏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黃敏淳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顏聖昌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黃靖雨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董宜秋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黃詩雅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音樂</w:t>
            </w: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平溪區全體教師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1.平溪區全體教師。</w:t>
            </w:r>
          </w:p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2.瑞芳分區各校報名教師。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區級</w:t>
            </w: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謝皓衡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黃素鳳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1-6年級導師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曾詩梅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自然</w:t>
            </w: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431F3" w:rsidRPr="005554CB" w:rsidTr="005554CB">
        <w:tc>
          <w:tcPr>
            <w:tcW w:w="42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716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陳書萱</w:t>
            </w:r>
          </w:p>
        </w:tc>
        <w:tc>
          <w:tcPr>
            <w:tcW w:w="708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英語</w:t>
            </w:r>
          </w:p>
        </w:tc>
        <w:tc>
          <w:tcPr>
            <w:tcW w:w="709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417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99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林嘉鴻</w:t>
            </w:r>
          </w:p>
        </w:tc>
        <w:tc>
          <w:tcPr>
            <w:tcW w:w="1843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554CB">
              <w:rPr>
                <w:rFonts w:ascii="標楷體" w:eastAsia="標楷體" w:hAnsi="標楷體" w:hint="eastAsia"/>
                <w:sz w:val="20"/>
                <w:szCs w:val="20"/>
              </w:rPr>
              <w:t>行政人員及科任老師</w:t>
            </w:r>
          </w:p>
        </w:tc>
        <w:tc>
          <w:tcPr>
            <w:tcW w:w="662" w:type="dxa"/>
            <w:shd w:val="clear" w:color="auto" w:fill="auto"/>
          </w:tcPr>
          <w:p w:rsidR="00E431F3" w:rsidRPr="005554CB" w:rsidRDefault="00E431F3" w:rsidP="005554CB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BD7FCC" w:rsidRDefault="00BD7FCC" w:rsidP="00E431F3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</w:p>
    <w:sectPr w:rsidR="00BD7FCC" w:rsidSect="0081291C">
      <w:pgSz w:w="11906" w:h="16838"/>
      <w:pgMar w:top="794" w:right="1021" w:bottom="79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A26" w:rsidRDefault="004B4A26" w:rsidP="007F07B8">
      <w:r>
        <w:separator/>
      </w:r>
    </w:p>
  </w:endnote>
  <w:endnote w:type="continuationSeparator" w:id="0">
    <w:p w:rsidR="004B4A26" w:rsidRDefault="004B4A26" w:rsidP="007F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altName w:val="Lath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A26" w:rsidRDefault="004B4A26" w:rsidP="007F07B8">
      <w:r>
        <w:separator/>
      </w:r>
    </w:p>
  </w:footnote>
  <w:footnote w:type="continuationSeparator" w:id="0">
    <w:p w:rsidR="004B4A26" w:rsidRDefault="004B4A26" w:rsidP="007F0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04DD"/>
    <w:multiLevelType w:val="hybridMultilevel"/>
    <w:tmpl w:val="D502344C"/>
    <w:lvl w:ilvl="0" w:tplc="6C56B672">
      <w:start w:val="4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6754AC4"/>
    <w:multiLevelType w:val="hybridMultilevel"/>
    <w:tmpl w:val="3670EA38"/>
    <w:lvl w:ilvl="0" w:tplc="F3B047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BD82659"/>
    <w:multiLevelType w:val="hybridMultilevel"/>
    <w:tmpl w:val="87A89B78"/>
    <w:lvl w:ilvl="0" w:tplc="0A00F8B2">
      <w:start w:val="1"/>
      <w:numFmt w:val="decimal"/>
      <w:lvlText w:val="(%1)"/>
      <w:lvlJc w:val="left"/>
      <w:pPr>
        <w:ind w:left="450" w:hanging="45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7644AA"/>
    <w:multiLevelType w:val="hybridMultilevel"/>
    <w:tmpl w:val="FF505F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21168A"/>
    <w:multiLevelType w:val="hybridMultilevel"/>
    <w:tmpl w:val="A03ED6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93D79D8"/>
    <w:multiLevelType w:val="hybridMultilevel"/>
    <w:tmpl w:val="1ECCBF40"/>
    <w:lvl w:ilvl="0" w:tplc="874C1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1C03A9"/>
    <w:multiLevelType w:val="hybridMultilevel"/>
    <w:tmpl w:val="6D04A8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193227"/>
    <w:multiLevelType w:val="hybridMultilevel"/>
    <w:tmpl w:val="E9C613A0"/>
    <w:lvl w:ilvl="0" w:tplc="0FE2B0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752A26BE"/>
    <w:multiLevelType w:val="hybridMultilevel"/>
    <w:tmpl w:val="1026C252"/>
    <w:lvl w:ilvl="0" w:tplc="F3B047A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B97B2F"/>
    <w:multiLevelType w:val="hybridMultilevel"/>
    <w:tmpl w:val="D88270AE"/>
    <w:lvl w:ilvl="0" w:tplc="01EC3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D374CF"/>
    <w:multiLevelType w:val="hybridMultilevel"/>
    <w:tmpl w:val="E3860C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0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F4"/>
    <w:rsid w:val="00007D84"/>
    <w:rsid w:val="00010A6B"/>
    <w:rsid w:val="0001360B"/>
    <w:rsid w:val="00017137"/>
    <w:rsid w:val="0002702D"/>
    <w:rsid w:val="0004291E"/>
    <w:rsid w:val="00052BDF"/>
    <w:rsid w:val="00083895"/>
    <w:rsid w:val="0009026A"/>
    <w:rsid w:val="000A12F5"/>
    <w:rsid w:val="000C6DC6"/>
    <w:rsid w:val="000D75C7"/>
    <w:rsid w:val="000E72AE"/>
    <w:rsid w:val="00107C55"/>
    <w:rsid w:val="00111F40"/>
    <w:rsid w:val="0014043B"/>
    <w:rsid w:val="00157F56"/>
    <w:rsid w:val="00163B48"/>
    <w:rsid w:val="00171365"/>
    <w:rsid w:val="001747C2"/>
    <w:rsid w:val="001801AE"/>
    <w:rsid w:val="00181A0F"/>
    <w:rsid w:val="0018581E"/>
    <w:rsid w:val="0018672E"/>
    <w:rsid w:val="0019768E"/>
    <w:rsid w:val="001C3A55"/>
    <w:rsid w:val="001C599B"/>
    <w:rsid w:val="001C7142"/>
    <w:rsid w:val="001D1BD5"/>
    <w:rsid w:val="001D2411"/>
    <w:rsid w:val="001D4C70"/>
    <w:rsid w:val="001E435E"/>
    <w:rsid w:val="00200155"/>
    <w:rsid w:val="002115A0"/>
    <w:rsid w:val="00224298"/>
    <w:rsid w:val="002252FD"/>
    <w:rsid w:val="00230B8D"/>
    <w:rsid w:val="0023403C"/>
    <w:rsid w:val="002345CC"/>
    <w:rsid w:val="00241957"/>
    <w:rsid w:val="00242588"/>
    <w:rsid w:val="002451D2"/>
    <w:rsid w:val="00263377"/>
    <w:rsid w:val="00277DC8"/>
    <w:rsid w:val="00280B74"/>
    <w:rsid w:val="0028545B"/>
    <w:rsid w:val="002A78A1"/>
    <w:rsid w:val="002B0D6C"/>
    <w:rsid w:val="002B4F77"/>
    <w:rsid w:val="002D1C2D"/>
    <w:rsid w:val="002D4289"/>
    <w:rsid w:val="002E1B8D"/>
    <w:rsid w:val="002E569A"/>
    <w:rsid w:val="003059C4"/>
    <w:rsid w:val="00314E56"/>
    <w:rsid w:val="00320D6F"/>
    <w:rsid w:val="003316BA"/>
    <w:rsid w:val="00331898"/>
    <w:rsid w:val="003328AE"/>
    <w:rsid w:val="00343687"/>
    <w:rsid w:val="003508E7"/>
    <w:rsid w:val="00350D00"/>
    <w:rsid w:val="00352549"/>
    <w:rsid w:val="0036265B"/>
    <w:rsid w:val="003649A6"/>
    <w:rsid w:val="003707CB"/>
    <w:rsid w:val="00374FF9"/>
    <w:rsid w:val="003753DE"/>
    <w:rsid w:val="003823FC"/>
    <w:rsid w:val="003824B4"/>
    <w:rsid w:val="003840DC"/>
    <w:rsid w:val="00384CBA"/>
    <w:rsid w:val="003876BD"/>
    <w:rsid w:val="00391523"/>
    <w:rsid w:val="00394898"/>
    <w:rsid w:val="003A092D"/>
    <w:rsid w:val="003A57BF"/>
    <w:rsid w:val="003C3137"/>
    <w:rsid w:val="003F37E7"/>
    <w:rsid w:val="003F3990"/>
    <w:rsid w:val="003F52E1"/>
    <w:rsid w:val="00400AEA"/>
    <w:rsid w:val="004129BA"/>
    <w:rsid w:val="00421027"/>
    <w:rsid w:val="00421F26"/>
    <w:rsid w:val="00425141"/>
    <w:rsid w:val="00431908"/>
    <w:rsid w:val="00441093"/>
    <w:rsid w:val="00441C2E"/>
    <w:rsid w:val="00445A06"/>
    <w:rsid w:val="004655AB"/>
    <w:rsid w:val="0049644E"/>
    <w:rsid w:val="00497061"/>
    <w:rsid w:val="004A3AAB"/>
    <w:rsid w:val="004B4A26"/>
    <w:rsid w:val="004B5575"/>
    <w:rsid w:val="004C6933"/>
    <w:rsid w:val="004E3A5A"/>
    <w:rsid w:val="004F042B"/>
    <w:rsid w:val="004F3C57"/>
    <w:rsid w:val="00501AD3"/>
    <w:rsid w:val="005137FF"/>
    <w:rsid w:val="0051388A"/>
    <w:rsid w:val="005148ED"/>
    <w:rsid w:val="00522ACD"/>
    <w:rsid w:val="0052646D"/>
    <w:rsid w:val="005414C5"/>
    <w:rsid w:val="00541E7C"/>
    <w:rsid w:val="00546F9C"/>
    <w:rsid w:val="00550BAF"/>
    <w:rsid w:val="00550D47"/>
    <w:rsid w:val="0055455A"/>
    <w:rsid w:val="005554CB"/>
    <w:rsid w:val="00565E4E"/>
    <w:rsid w:val="00566449"/>
    <w:rsid w:val="005939BD"/>
    <w:rsid w:val="005A119A"/>
    <w:rsid w:val="005A1C17"/>
    <w:rsid w:val="005A2DEF"/>
    <w:rsid w:val="005B2083"/>
    <w:rsid w:val="005B2B2A"/>
    <w:rsid w:val="005B7D32"/>
    <w:rsid w:val="005C05D4"/>
    <w:rsid w:val="005D6582"/>
    <w:rsid w:val="005E08C3"/>
    <w:rsid w:val="005E6F03"/>
    <w:rsid w:val="005F30FA"/>
    <w:rsid w:val="005F5AA3"/>
    <w:rsid w:val="005F6B59"/>
    <w:rsid w:val="0060704F"/>
    <w:rsid w:val="00613775"/>
    <w:rsid w:val="00621137"/>
    <w:rsid w:val="00627C8A"/>
    <w:rsid w:val="00631916"/>
    <w:rsid w:val="00635516"/>
    <w:rsid w:val="0064734E"/>
    <w:rsid w:val="00650BE9"/>
    <w:rsid w:val="0065228B"/>
    <w:rsid w:val="00655D89"/>
    <w:rsid w:val="00667798"/>
    <w:rsid w:val="00672219"/>
    <w:rsid w:val="00673CA4"/>
    <w:rsid w:val="0067672F"/>
    <w:rsid w:val="00680459"/>
    <w:rsid w:val="0068079C"/>
    <w:rsid w:val="00681203"/>
    <w:rsid w:val="00682212"/>
    <w:rsid w:val="0068468E"/>
    <w:rsid w:val="00692A6F"/>
    <w:rsid w:val="00693224"/>
    <w:rsid w:val="006A0B2C"/>
    <w:rsid w:val="006A45B3"/>
    <w:rsid w:val="006A71E1"/>
    <w:rsid w:val="006B20C2"/>
    <w:rsid w:val="006C5462"/>
    <w:rsid w:val="006D01EC"/>
    <w:rsid w:val="006D2A99"/>
    <w:rsid w:val="006D3C5C"/>
    <w:rsid w:val="006D76C9"/>
    <w:rsid w:val="006D79B0"/>
    <w:rsid w:val="006E2BF7"/>
    <w:rsid w:val="006E31A8"/>
    <w:rsid w:val="006E36F2"/>
    <w:rsid w:val="006E6277"/>
    <w:rsid w:val="00700089"/>
    <w:rsid w:val="007018C7"/>
    <w:rsid w:val="00706B5B"/>
    <w:rsid w:val="007101E6"/>
    <w:rsid w:val="00714594"/>
    <w:rsid w:val="00717A48"/>
    <w:rsid w:val="00730954"/>
    <w:rsid w:val="0073151F"/>
    <w:rsid w:val="00731C30"/>
    <w:rsid w:val="0074623B"/>
    <w:rsid w:val="00765A19"/>
    <w:rsid w:val="0077163F"/>
    <w:rsid w:val="007730CC"/>
    <w:rsid w:val="00776EAD"/>
    <w:rsid w:val="0078470D"/>
    <w:rsid w:val="00792BAC"/>
    <w:rsid w:val="00795B1C"/>
    <w:rsid w:val="007A1A66"/>
    <w:rsid w:val="007B16FA"/>
    <w:rsid w:val="007B52F4"/>
    <w:rsid w:val="007C46FD"/>
    <w:rsid w:val="007D107F"/>
    <w:rsid w:val="007D3C2D"/>
    <w:rsid w:val="007D3E77"/>
    <w:rsid w:val="007E70E6"/>
    <w:rsid w:val="007F07B8"/>
    <w:rsid w:val="007F0C28"/>
    <w:rsid w:val="0081291C"/>
    <w:rsid w:val="00814F7E"/>
    <w:rsid w:val="00831B66"/>
    <w:rsid w:val="00835497"/>
    <w:rsid w:val="008411EA"/>
    <w:rsid w:val="00856BE5"/>
    <w:rsid w:val="00882344"/>
    <w:rsid w:val="00892EAC"/>
    <w:rsid w:val="008C14A3"/>
    <w:rsid w:val="008C2AB6"/>
    <w:rsid w:val="008C3070"/>
    <w:rsid w:val="008C323D"/>
    <w:rsid w:val="008D50ED"/>
    <w:rsid w:val="008D5B49"/>
    <w:rsid w:val="008D70A4"/>
    <w:rsid w:val="008F4352"/>
    <w:rsid w:val="00905154"/>
    <w:rsid w:val="00907C8E"/>
    <w:rsid w:val="0091622C"/>
    <w:rsid w:val="009465D6"/>
    <w:rsid w:val="00963AAD"/>
    <w:rsid w:val="0096402F"/>
    <w:rsid w:val="00966FB5"/>
    <w:rsid w:val="00974BF0"/>
    <w:rsid w:val="009815DA"/>
    <w:rsid w:val="009816AA"/>
    <w:rsid w:val="009865ED"/>
    <w:rsid w:val="009867AC"/>
    <w:rsid w:val="00991E46"/>
    <w:rsid w:val="009A374C"/>
    <w:rsid w:val="009B1456"/>
    <w:rsid w:val="009B5E71"/>
    <w:rsid w:val="009C3072"/>
    <w:rsid w:val="009C5FEE"/>
    <w:rsid w:val="009D3C0A"/>
    <w:rsid w:val="009D41E3"/>
    <w:rsid w:val="009D685A"/>
    <w:rsid w:val="009E3103"/>
    <w:rsid w:val="009E7F59"/>
    <w:rsid w:val="00A03C0E"/>
    <w:rsid w:val="00A04323"/>
    <w:rsid w:val="00A21D6D"/>
    <w:rsid w:val="00A30901"/>
    <w:rsid w:val="00A40606"/>
    <w:rsid w:val="00A44AA8"/>
    <w:rsid w:val="00A86907"/>
    <w:rsid w:val="00AA7BC1"/>
    <w:rsid w:val="00AC136A"/>
    <w:rsid w:val="00AC5452"/>
    <w:rsid w:val="00AD31F2"/>
    <w:rsid w:val="00AF0E3C"/>
    <w:rsid w:val="00AF47D2"/>
    <w:rsid w:val="00B07B99"/>
    <w:rsid w:val="00B26789"/>
    <w:rsid w:val="00B45507"/>
    <w:rsid w:val="00B4584E"/>
    <w:rsid w:val="00B500A3"/>
    <w:rsid w:val="00B500B3"/>
    <w:rsid w:val="00B50170"/>
    <w:rsid w:val="00B5283C"/>
    <w:rsid w:val="00B60712"/>
    <w:rsid w:val="00B62149"/>
    <w:rsid w:val="00B62BF2"/>
    <w:rsid w:val="00B74BE4"/>
    <w:rsid w:val="00B7687D"/>
    <w:rsid w:val="00B768DE"/>
    <w:rsid w:val="00B83502"/>
    <w:rsid w:val="00B83707"/>
    <w:rsid w:val="00B944A7"/>
    <w:rsid w:val="00B9584E"/>
    <w:rsid w:val="00B966A4"/>
    <w:rsid w:val="00BB6221"/>
    <w:rsid w:val="00BC68B9"/>
    <w:rsid w:val="00BD244D"/>
    <w:rsid w:val="00BD5128"/>
    <w:rsid w:val="00BD5C2D"/>
    <w:rsid w:val="00BD7FCC"/>
    <w:rsid w:val="00BE4F70"/>
    <w:rsid w:val="00BF3758"/>
    <w:rsid w:val="00C11366"/>
    <w:rsid w:val="00C208C6"/>
    <w:rsid w:val="00C32640"/>
    <w:rsid w:val="00C33595"/>
    <w:rsid w:val="00C43602"/>
    <w:rsid w:val="00C5234D"/>
    <w:rsid w:val="00C62403"/>
    <w:rsid w:val="00C65A6F"/>
    <w:rsid w:val="00C675FD"/>
    <w:rsid w:val="00C7671A"/>
    <w:rsid w:val="00C77955"/>
    <w:rsid w:val="00C805BB"/>
    <w:rsid w:val="00C87FF5"/>
    <w:rsid w:val="00C954C2"/>
    <w:rsid w:val="00C961D1"/>
    <w:rsid w:val="00CA22AE"/>
    <w:rsid w:val="00CB6287"/>
    <w:rsid w:val="00CB7B77"/>
    <w:rsid w:val="00CC2787"/>
    <w:rsid w:val="00CC2F96"/>
    <w:rsid w:val="00CD3341"/>
    <w:rsid w:val="00CE2DC5"/>
    <w:rsid w:val="00CF0932"/>
    <w:rsid w:val="00CF6A2F"/>
    <w:rsid w:val="00D01569"/>
    <w:rsid w:val="00D064F4"/>
    <w:rsid w:val="00D30C57"/>
    <w:rsid w:val="00D407F6"/>
    <w:rsid w:val="00D41207"/>
    <w:rsid w:val="00D46CE0"/>
    <w:rsid w:val="00D47387"/>
    <w:rsid w:val="00D47C3E"/>
    <w:rsid w:val="00D62A43"/>
    <w:rsid w:val="00D70098"/>
    <w:rsid w:val="00D72D10"/>
    <w:rsid w:val="00D750F2"/>
    <w:rsid w:val="00D76820"/>
    <w:rsid w:val="00D8588B"/>
    <w:rsid w:val="00D85F86"/>
    <w:rsid w:val="00D8600B"/>
    <w:rsid w:val="00D97BFD"/>
    <w:rsid w:val="00DB54DD"/>
    <w:rsid w:val="00DC5D36"/>
    <w:rsid w:val="00DC777D"/>
    <w:rsid w:val="00DE187A"/>
    <w:rsid w:val="00E06302"/>
    <w:rsid w:val="00E067EA"/>
    <w:rsid w:val="00E109E7"/>
    <w:rsid w:val="00E1340E"/>
    <w:rsid w:val="00E13E10"/>
    <w:rsid w:val="00E172BC"/>
    <w:rsid w:val="00E26F41"/>
    <w:rsid w:val="00E34600"/>
    <w:rsid w:val="00E35EB4"/>
    <w:rsid w:val="00E431F3"/>
    <w:rsid w:val="00E473B9"/>
    <w:rsid w:val="00E571A8"/>
    <w:rsid w:val="00E57253"/>
    <w:rsid w:val="00E675A9"/>
    <w:rsid w:val="00E735A5"/>
    <w:rsid w:val="00E75175"/>
    <w:rsid w:val="00E81AF7"/>
    <w:rsid w:val="00E95C94"/>
    <w:rsid w:val="00EA2ADD"/>
    <w:rsid w:val="00EB2BF7"/>
    <w:rsid w:val="00EB7DB2"/>
    <w:rsid w:val="00EE3ABE"/>
    <w:rsid w:val="00EF0ED0"/>
    <w:rsid w:val="00F018EC"/>
    <w:rsid w:val="00F05587"/>
    <w:rsid w:val="00F1061E"/>
    <w:rsid w:val="00F13FB6"/>
    <w:rsid w:val="00F27A73"/>
    <w:rsid w:val="00F5070C"/>
    <w:rsid w:val="00F52720"/>
    <w:rsid w:val="00F53826"/>
    <w:rsid w:val="00F651E7"/>
    <w:rsid w:val="00F739C4"/>
    <w:rsid w:val="00F754BE"/>
    <w:rsid w:val="00F771D7"/>
    <w:rsid w:val="00F84C9F"/>
    <w:rsid w:val="00F86C3C"/>
    <w:rsid w:val="00F90121"/>
    <w:rsid w:val="00F91028"/>
    <w:rsid w:val="00F91103"/>
    <w:rsid w:val="00F92945"/>
    <w:rsid w:val="00F94CC4"/>
    <w:rsid w:val="00F97D33"/>
    <w:rsid w:val="00FB3847"/>
    <w:rsid w:val="00FD1322"/>
    <w:rsid w:val="00FD58D4"/>
    <w:rsid w:val="00FE50DF"/>
    <w:rsid w:val="00FE65D2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DECC70-2E9B-4B05-95F9-769184B29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12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2F4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7F0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F07B8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F0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F07B8"/>
    <w:rPr>
      <w:kern w:val="2"/>
    </w:rPr>
  </w:style>
  <w:style w:type="table" w:styleId="a8">
    <w:name w:val="Table Grid"/>
    <w:basedOn w:val="a1"/>
    <w:uiPriority w:val="59"/>
    <w:rsid w:val="00E26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7687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687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rsid w:val="009D3C0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b">
    <w:name w:val="Strong"/>
    <w:qFormat/>
    <w:rsid w:val="009D3C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1042</Words>
  <Characters>5944</Characters>
  <Application>Microsoft Office Word</Application>
  <DocSecurity>0</DocSecurity>
  <Lines>49</Lines>
  <Paragraphs>13</Paragraphs>
  <ScaleCrop>false</ScaleCrop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臺中市南屯區黎明國民小學102學年度教師公開課暨入班觀察實施計畫</dc:title>
  <dc:subject/>
  <dc:creator>鄭益堯</dc:creator>
  <cp:keywords/>
  <cp:lastModifiedBy>admin</cp:lastModifiedBy>
  <cp:revision>2</cp:revision>
  <cp:lastPrinted>2017-11-20T03:05:00Z</cp:lastPrinted>
  <dcterms:created xsi:type="dcterms:W3CDTF">2018-09-05T02:55:00Z</dcterms:created>
  <dcterms:modified xsi:type="dcterms:W3CDTF">2018-09-05T02:55:00Z</dcterms:modified>
</cp:coreProperties>
</file>